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9A632">
      <w:pPr>
        <w:spacing w:line="273" w:lineRule="auto"/>
        <w:rPr>
          <w:rFonts w:ascii="Arial"/>
          <w:sz w:val="21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2131695</wp:posOffset>
            </wp:positionH>
            <wp:positionV relativeFrom="page">
              <wp:posOffset>374015</wp:posOffset>
            </wp:positionV>
            <wp:extent cx="1861820" cy="15430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61981" cy="154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589C4">
      <w:pPr>
        <w:spacing w:line="273" w:lineRule="auto"/>
        <w:rPr>
          <w:rFonts w:ascii="Arial"/>
          <w:sz w:val="21"/>
        </w:rPr>
      </w:pPr>
    </w:p>
    <w:p w14:paraId="6C9F9E7F">
      <w:pPr>
        <w:spacing w:line="274" w:lineRule="auto"/>
        <w:rPr>
          <w:rFonts w:ascii="Arial"/>
          <w:sz w:val="21"/>
        </w:rPr>
      </w:pPr>
    </w:p>
    <w:p w14:paraId="1B9BCC39">
      <w:pPr>
        <w:pStyle w:val="2"/>
        <w:spacing w:before="91" w:line="224" w:lineRule="auto"/>
        <w:ind w:left="116"/>
        <w:rPr>
          <w:sz w:val="28"/>
          <w:szCs w:val="28"/>
        </w:rPr>
      </w:pPr>
      <w:r>
        <w:rPr>
          <w:b/>
          <w:bCs/>
          <w:color w:val="FF0000"/>
          <w:spacing w:val="-18"/>
          <w:sz w:val="28"/>
          <w:szCs w:val="28"/>
        </w:rPr>
        <w:t>合同编号：</w:t>
      </w:r>
    </w:p>
    <w:p w14:paraId="6F02AB78">
      <w:pPr>
        <w:spacing w:line="264" w:lineRule="auto"/>
        <w:rPr>
          <w:rFonts w:ascii="Arial"/>
          <w:sz w:val="21"/>
        </w:rPr>
      </w:pPr>
    </w:p>
    <w:p w14:paraId="5C53015A">
      <w:pPr>
        <w:spacing w:line="264" w:lineRule="auto"/>
        <w:rPr>
          <w:rFonts w:ascii="Arial"/>
          <w:sz w:val="21"/>
        </w:rPr>
      </w:pPr>
    </w:p>
    <w:p w14:paraId="75B8A744">
      <w:pPr>
        <w:spacing w:line="264" w:lineRule="auto"/>
        <w:rPr>
          <w:rFonts w:ascii="Arial"/>
          <w:sz w:val="21"/>
        </w:rPr>
      </w:pPr>
    </w:p>
    <w:p w14:paraId="487C358A">
      <w:pPr>
        <w:spacing w:line="265" w:lineRule="auto"/>
        <w:rPr>
          <w:rFonts w:ascii="Arial"/>
          <w:sz w:val="21"/>
        </w:rPr>
      </w:pPr>
    </w:p>
    <w:p w14:paraId="0AD8EE70">
      <w:pPr>
        <w:spacing w:line="265" w:lineRule="auto"/>
        <w:rPr>
          <w:rFonts w:ascii="Arial"/>
          <w:sz w:val="21"/>
        </w:rPr>
      </w:pPr>
    </w:p>
    <w:p w14:paraId="05FEF0D1">
      <w:pPr>
        <w:spacing w:line="265" w:lineRule="auto"/>
        <w:rPr>
          <w:rFonts w:ascii="Arial"/>
          <w:sz w:val="21"/>
        </w:rPr>
      </w:pPr>
    </w:p>
    <w:p w14:paraId="758862D0">
      <w:pPr>
        <w:spacing w:before="176" w:line="221" w:lineRule="auto"/>
        <w:ind w:left="1769"/>
        <w:outlineLvl w:val="0"/>
        <w:rPr>
          <w:rFonts w:ascii="黑体" w:hAnsi="黑体" w:eastAsia="黑体" w:cs="黑体"/>
          <w:sz w:val="54"/>
          <w:szCs w:val="54"/>
        </w:rPr>
      </w:pPr>
      <w:r>
        <w:rPr>
          <w:rFonts w:ascii="黑体" w:hAnsi="黑体" w:eastAsia="黑体" w:cs="黑体"/>
          <w:b/>
          <w:bCs/>
          <w:color w:val="FF0000"/>
          <w:spacing w:val="27"/>
          <w:sz w:val="54"/>
          <w:szCs w:val="54"/>
        </w:rPr>
        <w:t>技术开发(委托)合同</w:t>
      </w:r>
    </w:p>
    <w:p w14:paraId="55FBE764">
      <w:pPr>
        <w:spacing w:line="276" w:lineRule="auto"/>
        <w:rPr>
          <w:rFonts w:ascii="Arial"/>
          <w:sz w:val="21"/>
        </w:rPr>
      </w:pPr>
    </w:p>
    <w:p w14:paraId="7C19AE07">
      <w:pPr>
        <w:spacing w:line="277" w:lineRule="auto"/>
        <w:rPr>
          <w:rFonts w:ascii="Arial"/>
          <w:sz w:val="21"/>
        </w:rPr>
      </w:pPr>
    </w:p>
    <w:p w14:paraId="783344A7">
      <w:pPr>
        <w:spacing w:line="277" w:lineRule="auto"/>
        <w:rPr>
          <w:rFonts w:ascii="Arial"/>
          <w:sz w:val="21"/>
        </w:rPr>
      </w:pPr>
    </w:p>
    <w:p w14:paraId="7CD2BE95">
      <w:pPr>
        <w:spacing w:line="277" w:lineRule="auto"/>
        <w:rPr>
          <w:rFonts w:ascii="Arial"/>
          <w:sz w:val="21"/>
        </w:rPr>
      </w:pPr>
    </w:p>
    <w:p w14:paraId="05AB1DBB">
      <w:pPr>
        <w:spacing w:line="277" w:lineRule="auto"/>
        <w:rPr>
          <w:rFonts w:ascii="Arial"/>
          <w:sz w:val="21"/>
        </w:rPr>
      </w:pPr>
    </w:p>
    <w:p w14:paraId="36B74419">
      <w:pPr>
        <w:pStyle w:val="2"/>
        <w:spacing w:before="120" w:line="346" w:lineRule="auto"/>
        <w:ind w:left="591" w:right="2301"/>
      </w:pPr>
      <w:r>
        <w:rPr>
          <w:color w:val="FF0000"/>
          <w:spacing w:val="-9"/>
        </w:rPr>
        <w:t>项目</w:t>
      </w:r>
      <w:r>
        <w:rPr>
          <w:spacing w:val="-9"/>
        </w:rPr>
        <w:t>名称：</w:t>
      </w:r>
      <w:r>
        <w:rPr>
          <w:spacing w:val="-9"/>
          <w:u w:val="single" w:color="auto"/>
        </w:rPr>
        <w:t>耐热耐腐蚀聚氯</w:t>
      </w:r>
      <w:r>
        <w:rPr>
          <w:color w:val="FF0000"/>
          <w:spacing w:val="-9"/>
          <w:u w:val="single" w:color="auto"/>
        </w:rPr>
        <w:t>乙</w:t>
      </w:r>
      <w:r>
        <w:rPr>
          <w:spacing w:val="-9"/>
          <w:u w:val="single" w:color="auto"/>
        </w:rPr>
        <w:t>烯管材</w:t>
      </w:r>
      <w:r>
        <w:rPr>
          <w:color w:val="FF0000"/>
          <w:spacing w:val="-9"/>
          <w:u w:val="single" w:color="auto"/>
        </w:rPr>
        <w:t>技术</w:t>
      </w:r>
      <w:r>
        <w:rPr>
          <w:spacing w:val="-9"/>
          <w:u w:val="single" w:color="auto"/>
        </w:rPr>
        <w:t>开发</w:t>
      </w:r>
      <w:r>
        <w:rPr>
          <w:spacing w:val="17"/>
        </w:rPr>
        <w:t xml:space="preserve"> </w:t>
      </w:r>
      <w:r>
        <w:rPr>
          <w:spacing w:val="6"/>
        </w:rPr>
        <w:t>委托方</w:t>
      </w:r>
      <w:r>
        <w:rPr>
          <w:color w:val="FF0000"/>
          <w:spacing w:val="6"/>
        </w:rPr>
        <w:t>(甲方)</w:t>
      </w:r>
      <w:r>
        <w:rPr>
          <w:spacing w:val="-66"/>
        </w:rPr>
        <w:t xml:space="preserve"> </w:t>
      </w:r>
      <w:r>
        <w:rPr>
          <w:spacing w:val="6"/>
        </w:rPr>
        <w:t>:</w:t>
      </w:r>
      <w:r>
        <w:rPr>
          <w:spacing w:val="6"/>
          <w:u w:val="single" w:color="auto"/>
        </w:rPr>
        <w:t>浙江申南塑胶</w:t>
      </w:r>
      <w:r>
        <w:rPr>
          <w:color w:val="FF0000"/>
          <w:spacing w:val="6"/>
          <w:u w:val="single" w:color="auto"/>
        </w:rPr>
        <w:t>有限公司</w:t>
      </w:r>
    </w:p>
    <w:p w14:paraId="6ED2BD43">
      <w:pPr>
        <w:pStyle w:val="2"/>
        <w:spacing w:before="55" w:line="224" w:lineRule="auto"/>
        <w:ind w:left="591"/>
      </w:pPr>
      <w:r>
        <w:rPr>
          <w:color w:val="FF0000"/>
          <w:spacing w:val="-2"/>
        </w:rPr>
        <w:t>受托方(乙方)</w:t>
      </w:r>
      <w:r>
        <w:rPr>
          <w:spacing w:val="-2"/>
        </w:rPr>
        <w:t>:</w:t>
      </w:r>
      <w:r>
        <w:rPr>
          <w:spacing w:val="75"/>
        </w:rPr>
        <w:t xml:space="preserve">  </w:t>
      </w:r>
      <w:r>
        <w:rPr>
          <w:spacing w:val="-151"/>
          <w:u w:val="single" w:color="auto"/>
        </w:rPr>
        <w:t xml:space="preserve"> </w:t>
      </w:r>
      <w:r>
        <w:rPr>
          <w:spacing w:val="-2"/>
          <w:u w:val="single" w:color="auto"/>
        </w:rPr>
        <w:t>嘉</w:t>
      </w:r>
      <w:r>
        <w:rPr>
          <w:spacing w:val="42"/>
          <w:u w:val="single" w:color="auto"/>
        </w:rPr>
        <w:t xml:space="preserve"> </w:t>
      </w:r>
      <w:r>
        <w:rPr>
          <w:spacing w:val="-2"/>
          <w:u w:val="single" w:color="auto"/>
        </w:rPr>
        <w:t>兴</w:t>
      </w:r>
      <w:r>
        <w:rPr>
          <w:spacing w:val="50"/>
          <w:u w:val="single" w:color="auto"/>
        </w:rPr>
        <w:t xml:space="preserve"> </w:t>
      </w:r>
      <w:r>
        <w:rPr>
          <w:color w:val="FF0000"/>
          <w:spacing w:val="-2"/>
          <w:u w:val="single" w:color="auto"/>
        </w:rPr>
        <w:t>学</w:t>
      </w:r>
      <w:r>
        <w:rPr>
          <w:spacing w:val="55"/>
          <w:u w:val="single" w:color="auto"/>
        </w:rPr>
        <w:t xml:space="preserve"> </w:t>
      </w:r>
      <w:r>
        <w:rPr>
          <w:spacing w:val="-2"/>
          <w:u w:val="single" w:color="auto"/>
        </w:rPr>
        <w:t>院</w:t>
      </w:r>
      <w:r>
        <w:rPr>
          <w:u w:val="single" w:color="auto"/>
        </w:rPr>
        <w:t xml:space="preserve">               </w:t>
      </w:r>
    </w:p>
    <w:p w14:paraId="088B71B9">
      <w:pPr>
        <w:pStyle w:val="2"/>
        <w:spacing w:before="243" w:line="222" w:lineRule="auto"/>
        <w:ind w:left="591"/>
        <w:rPr>
          <w:sz w:val="39"/>
          <w:szCs w:val="39"/>
        </w:rPr>
      </w:pPr>
      <w:r>
        <w:rPr>
          <w:color w:val="FF0000"/>
          <w:spacing w:val="-22"/>
        </w:rPr>
        <w:t>签订时间：</w:t>
      </w:r>
      <w:r>
        <w:rPr>
          <w:spacing w:val="-22"/>
          <w:sz w:val="39"/>
          <w:szCs w:val="39"/>
          <w:u w:val="single" w:color="auto"/>
        </w:rPr>
        <w:t xml:space="preserve">  2 0 2</w:t>
      </w:r>
      <w:r>
        <w:rPr>
          <w:spacing w:val="-20"/>
          <w:sz w:val="39"/>
          <w:szCs w:val="39"/>
          <w:u w:val="single" w:color="auto"/>
        </w:rPr>
        <w:t xml:space="preserve"> </w:t>
      </w:r>
      <w:r>
        <w:rPr>
          <w:color w:val="FF0000"/>
          <w:spacing w:val="-22"/>
          <w:sz w:val="39"/>
          <w:szCs w:val="39"/>
          <w:u w:val="single" w:color="auto"/>
        </w:rPr>
        <w:t>3</w:t>
      </w:r>
      <w:r>
        <w:rPr>
          <w:spacing w:val="-22"/>
          <w:sz w:val="39"/>
          <w:szCs w:val="39"/>
          <w:u w:val="single" w:color="auto"/>
        </w:rPr>
        <w:t xml:space="preserve"> </w:t>
      </w:r>
      <w:r>
        <w:rPr>
          <w:color w:val="FF0000"/>
          <w:spacing w:val="-22"/>
          <w:sz w:val="39"/>
          <w:szCs w:val="39"/>
          <w:u w:val="single" w:color="auto"/>
        </w:rPr>
        <w:t>年</w:t>
      </w:r>
      <w:r>
        <w:rPr>
          <w:spacing w:val="-22"/>
          <w:sz w:val="39"/>
          <w:szCs w:val="39"/>
          <w:u w:val="single" w:color="auto"/>
        </w:rPr>
        <w:t xml:space="preserve"> </w:t>
      </w:r>
      <w:r>
        <w:rPr>
          <w:color w:val="FF0000"/>
          <w:spacing w:val="-22"/>
          <w:sz w:val="39"/>
          <w:szCs w:val="39"/>
          <w:u w:val="single" w:color="auto"/>
        </w:rPr>
        <w:t>5</w:t>
      </w:r>
      <w:r>
        <w:rPr>
          <w:spacing w:val="-22"/>
          <w:sz w:val="39"/>
          <w:szCs w:val="39"/>
          <w:u w:val="single" w:color="auto"/>
        </w:rPr>
        <w:t xml:space="preserve"> 月 1 0</w:t>
      </w:r>
      <w:r>
        <w:rPr>
          <w:spacing w:val="63"/>
          <w:sz w:val="39"/>
          <w:szCs w:val="39"/>
          <w:u w:val="single" w:color="auto"/>
        </w:rPr>
        <w:t xml:space="preserve"> </w:t>
      </w:r>
      <w:r>
        <w:rPr>
          <w:spacing w:val="-22"/>
          <w:sz w:val="39"/>
          <w:szCs w:val="39"/>
          <w:u w:val="single" w:color="auto"/>
        </w:rPr>
        <w:t>日</w:t>
      </w:r>
      <w:r>
        <w:rPr>
          <w:sz w:val="39"/>
          <w:szCs w:val="39"/>
          <w:u w:val="single" w:color="auto"/>
        </w:rPr>
        <w:t xml:space="preserve">         </w:t>
      </w:r>
    </w:p>
    <w:p w14:paraId="38B6AF6A">
      <w:pPr>
        <w:pStyle w:val="2"/>
        <w:spacing w:before="245" w:line="333" w:lineRule="auto"/>
        <w:ind w:left="597" w:right="1769"/>
      </w:pPr>
      <w:r>
        <w:rPr>
          <w:b/>
          <w:bCs/>
          <w:color w:val="FF0000"/>
          <w:spacing w:val="43"/>
          <w:position w:val="1"/>
        </w:rPr>
        <w:t>签订地点：</w:t>
      </w:r>
      <w:r>
        <w:rPr>
          <w:spacing w:val="110"/>
          <w:u w:val="single" w:color="auto"/>
        </w:rPr>
        <w:t xml:space="preserve"> </w:t>
      </w:r>
      <w:r>
        <w:rPr>
          <w:b/>
          <w:bCs/>
          <w:spacing w:val="43"/>
          <w:u w:val="single" w:color="auto"/>
        </w:rPr>
        <w:t>嘉兴</w:t>
      </w:r>
      <w:r>
        <w:rPr>
          <w:b/>
          <w:bCs/>
          <w:color w:val="FF0000"/>
          <w:spacing w:val="43"/>
          <w:u w:val="single" w:color="auto"/>
        </w:rPr>
        <w:t>市</w:t>
      </w:r>
      <w:r>
        <w:rPr>
          <w:b/>
          <w:bCs/>
          <w:spacing w:val="43"/>
          <w:u w:val="single" w:color="auto"/>
        </w:rPr>
        <w:t>南湖区广穹</w:t>
      </w:r>
      <w:r>
        <w:rPr>
          <w:b/>
          <w:bCs/>
          <w:color w:val="FF0000"/>
          <w:spacing w:val="43"/>
          <w:u w:val="single" w:color="auto"/>
        </w:rPr>
        <w:t>路</w:t>
      </w:r>
      <w:r>
        <w:rPr>
          <w:b/>
          <w:bCs/>
          <w:spacing w:val="43"/>
          <w:u w:val="single" w:color="auto"/>
        </w:rPr>
        <w:t>899</w:t>
      </w:r>
      <w:r>
        <w:rPr>
          <w:b/>
          <w:bCs/>
          <w:color w:val="FF0000"/>
          <w:spacing w:val="43"/>
          <w:u w:val="single" w:color="auto"/>
        </w:rPr>
        <w:t>号</w:t>
      </w:r>
      <w:r>
        <w:rPr>
          <w:spacing w:val="74"/>
          <w:u w:val="single" w:color="auto"/>
        </w:rPr>
        <w:t xml:space="preserve">  </w:t>
      </w:r>
      <w:r>
        <w:rPr>
          <w:spacing w:val="1"/>
        </w:rPr>
        <w:t xml:space="preserve"> </w:t>
      </w:r>
      <w:r>
        <w:rPr>
          <w:b/>
          <w:bCs/>
          <w:color w:val="FF0000"/>
          <w:spacing w:val="-23"/>
          <w:position w:val="1"/>
        </w:rPr>
        <w:t>有效期限：</w:t>
      </w:r>
      <w:r>
        <w:rPr>
          <w:spacing w:val="-49"/>
          <w:position w:val="1"/>
        </w:rPr>
        <w:t xml:space="preserve"> </w:t>
      </w:r>
      <w:r>
        <w:rPr>
          <w:spacing w:val="-168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2</w:t>
      </w:r>
      <w:r>
        <w:rPr>
          <w:spacing w:val="-83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0</w:t>
      </w:r>
      <w:r>
        <w:rPr>
          <w:spacing w:val="-81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2</w:t>
      </w:r>
      <w:r>
        <w:rPr>
          <w:spacing w:val="-78"/>
          <w:u w:val="single" w:color="auto"/>
        </w:rPr>
        <w:t xml:space="preserve"> </w:t>
      </w:r>
      <w:r>
        <w:rPr>
          <w:b/>
          <w:bCs/>
          <w:color w:val="FF0000"/>
          <w:spacing w:val="-23"/>
          <w:u w:val="single" w:color="auto"/>
        </w:rPr>
        <w:t>3</w:t>
      </w:r>
      <w:r>
        <w:rPr>
          <w:spacing w:val="-67"/>
          <w:u w:val="single" w:color="auto"/>
        </w:rPr>
        <w:t xml:space="preserve"> </w:t>
      </w:r>
      <w:r>
        <w:rPr>
          <w:b/>
          <w:bCs/>
          <w:color w:val="FF0000"/>
          <w:spacing w:val="-23"/>
          <w:u w:val="single" w:color="auto"/>
        </w:rPr>
        <w:t>年</w:t>
      </w:r>
      <w:r>
        <w:rPr>
          <w:spacing w:val="-78"/>
          <w:u w:val="single" w:color="auto"/>
        </w:rPr>
        <w:t xml:space="preserve"> </w:t>
      </w:r>
      <w:r>
        <w:rPr>
          <w:b/>
          <w:bCs/>
          <w:color w:val="FF0000"/>
          <w:spacing w:val="-23"/>
          <w:u w:val="single" w:color="auto"/>
        </w:rPr>
        <w:t>5</w:t>
      </w:r>
      <w:r>
        <w:rPr>
          <w:spacing w:val="-56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月</w:t>
      </w:r>
      <w:r>
        <w:rPr>
          <w:spacing w:val="-89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-</w:t>
      </w:r>
      <w:r>
        <w:rPr>
          <w:spacing w:val="-81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2</w:t>
      </w:r>
      <w:r>
        <w:rPr>
          <w:spacing w:val="-83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0</w:t>
      </w:r>
      <w:r>
        <w:rPr>
          <w:spacing w:val="-81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2</w:t>
      </w:r>
      <w:r>
        <w:rPr>
          <w:spacing w:val="-87"/>
          <w:u w:val="single" w:color="auto"/>
        </w:rPr>
        <w:t xml:space="preserve"> </w:t>
      </w:r>
      <w:r>
        <w:rPr>
          <w:b/>
          <w:bCs/>
          <w:color w:val="FF0000"/>
          <w:spacing w:val="-23"/>
          <w:u w:val="single" w:color="auto"/>
        </w:rPr>
        <w:t>4</w:t>
      </w:r>
      <w:r>
        <w:rPr>
          <w:spacing w:val="-67"/>
          <w:u w:val="single" w:color="auto"/>
        </w:rPr>
        <w:t xml:space="preserve"> </w:t>
      </w:r>
      <w:r>
        <w:rPr>
          <w:b/>
          <w:bCs/>
          <w:color w:val="FF0000"/>
          <w:spacing w:val="-23"/>
          <w:u w:val="single" w:color="auto"/>
        </w:rPr>
        <w:t>年</w:t>
      </w:r>
      <w:r>
        <w:rPr>
          <w:spacing w:val="-58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1</w:t>
      </w:r>
      <w:r>
        <w:rPr>
          <w:spacing w:val="-82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0</w:t>
      </w:r>
      <w:r>
        <w:rPr>
          <w:spacing w:val="-57"/>
          <w:u w:val="single" w:color="auto"/>
        </w:rPr>
        <w:t xml:space="preserve"> </w:t>
      </w:r>
      <w:r>
        <w:rPr>
          <w:b/>
          <w:bCs/>
          <w:spacing w:val="-23"/>
          <w:u w:val="single" w:color="auto"/>
        </w:rPr>
        <w:t>月</w:t>
      </w:r>
      <w:r>
        <w:rPr>
          <w:u w:val="single" w:color="auto"/>
        </w:rPr>
        <w:t xml:space="preserve">     </w:t>
      </w:r>
    </w:p>
    <w:p w14:paraId="3660FA7B"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5849620</wp:posOffset>
            </wp:positionH>
            <wp:positionV relativeFrom="paragraph">
              <wp:posOffset>72390</wp:posOffset>
            </wp:positionV>
            <wp:extent cx="584200" cy="141097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4165" cy="141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B6E0CF">
      <w:pPr>
        <w:spacing w:line="294" w:lineRule="auto"/>
        <w:rPr>
          <w:rFonts w:ascii="Arial"/>
          <w:sz w:val="21"/>
        </w:rPr>
      </w:pPr>
    </w:p>
    <w:p w14:paraId="22BF323F">
      <w:pPr>
        <w:pStyle w:val="2"/>
        <w:spacing w:before="121" w:line="222" w:lineRule="auto"/>
        <w:ind w:left="1747"/>
      </w:pPr>
      <w:r>
        <w:rPr>
          <w:b/>
          <w:bCs/>
          <w:spacing w:val="-17"/>
        </w:rPr>
        <w:t>中华</w:t>
      </w:r>
      <w:r>
        <w:rPr>
          <w:b/>
          <w:bCs/>
          <w:color w:val="FF0000"/>
          <w:spacing w:val="-17"/>
        </w:rPr>
        <w:t>人</w:t>
      </w:r>
      <w:r>
        <w:rPr>
          <w:b/>
          <w:bCs/>
          <w:spacing w:val="-17"/>
        </w:rPr>
        <w:t>民共</w:t>
      </w:r>
      <w:r>
        <w:rPr>
          <w:b/>
          <w:bCs/>
          <w:color w:val="FF0000"/>
          <w:spacing w:val="-17"/>
        </w:rPr>
        <w:t>和</w:t>
      </w:r>
      <w:r>
        <w:rPr>
          <w:b/>
          <w:bCs/>
          <w:spacing w:val="-17"/>
        </w:rPr>
        <w:t>国科</w:t>
      </w:r>
      <w:r>
        <w:rPr>
          <w:b/>
          <w:bCs/>
          <w:color w:val="FF0000"/>
          <w:spacing w:val="-17"/>
        </w:rPr>
        <w:t>学技术</w:t>
      </w:r>
      <w:r>
        <w:rPr>
          <w:b/>
          <w:bCs/>
          <w:spacing w:val="-17"/>
        </w:rPr>
        <w:t>部印制</w:t>
      </w:r>
    </w:p>
    <w:p w14:paraId="3735D6BB">
      <w:pPr>
        <w:spacing w:line="222" w:lineRule="auto"/>
        <w:sectPr>
          <w:pgSz w:w="11920" w:h="16840"/>
          <w:pgMar w:top="589" w:right="0" w:bottom="0" w:left="1788" w:header="0" w:footer="0" w:gutter="0"/>
          <w:cols w:space="720" w:num="1"/>
        </w:sectPr>
      </w:pPr>
    </w:p>
    <w:p w14:paraId="5DBAFF43">
      <w:pPr>
        <w:spacing w:before="83" w:line="221" w:lineRule="auto"/>
        <w:ind w:left="326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填</w:t>
      </w:r>
      <w:r>
        <w:rPr>
          <w:rFonts w:ascii="黑体" w:hAnsi="黑体" w:eastAsia="黑体" w:cs="黑体"/>
          <w:spacing w:val="86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写</w:t>
      </w:r>
      <w:r>
        <w:rPr>
          <w:rFonts w:ascii="黑体" w:hAnsi="黑体" w:eastAsia="黑体" w:cs="黑体"/>
          <w:spacing w:val="75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说</w:t>
      </w:r>
      <w:r>
        <w:rPr>
          <w:rFonts w:ascii="黑体" w:hAnsi="黑体" w:eastAsia="黑体" w:cs="黑体"/>
          <w:spacing w:val="8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29"/>
          <w:szCs w:val="29"/>
        </w:rPr>
        <w:t>明</w:t>
      </w:r>
    </w:p>
    <w:p w14:paraId="4BF36278">
      <w:pPr>
        <w:spacing w:line="254" w:lineRule="auto"/>
        <w:rPr>
          <w:rFonts w:ascii="Arial"/>
          <w:sz w:val="21"/>
        </w:rPr>
      </w:pPr>
    </w:p>
    <w:p w14:paraId="1D64DA4F">
      <w:pPr>
        <w:spacing w:line="254" w:lineRule="auto"/>
        <w:rPr>
          <w:rFonts w:ascii="Arial"/>
          <w:sz w:val="21"/>
        </w:rPr>
      </w:pPr>
    </w:p>
    <w:p w14:paraId="0A616B0E">
      <w:pPr>
        <w:pStyle w:val="2"/>
        <w:spacing w:before="94" w:line="313" w:lineRule="auto"/>
        <w:ind w:right="94" w:firstLine="560"/>
        <w:rPr>
          <w:sz w:val="29"/>
          <w:szCs w:val="29"/>
        </w:rPr>
      </w:pPr>
      <w:r>
        <w:rPr>
          <w:spacing w:val="-14"/>
          <w:sz w:val="29"/>
          <w:szCs w:val="29"/>
        </w:rPr>
        <w:t>一</w:t>
      </w:r>
      <w:r>
        <w:rPr>
          <w:color w:val="FF0000"/>
          <w:spacing w:val="-14"/>
          <w:sz w:val="29"/>
          <w:szCs w:val="29"/>
        </w:rPr>
        <w:t>、本合同为</w:t>
      </w:r>
      <w:r>
        <w:rPr>
          <w:spacing w:val="-14"/>
          <w:sz w:val="29"/>
          <w:szCs w:val="29"/>
        </w:rPr>
        <w:t>中华</w:t>
      </w:r>
      <w:r>
        <w:rPr>
          <w:color w:val="FF0000"/>
          <w:spacing w:val="-14"/>
          <w:sz w:val="29"/>
          <w:szCs w:val="29"/>
        </w:rPr>
        <w:t>人</w:t>
      </w:r>
      <w:r>
        <w:rPr>
          <w:spacing w:val="-14"/>
          <w:sz w:val="29"/>
          <w:szCs w:val="29"/>
        </w:rPr>
        <w:t>民共</w:t>
      </w:r>
      <w:r>
        <w:rPr>
          <w:color w:val="FF0000"/>
          <w:spacing w:val="-14"/>
          <w:sz w:val="29"/>
          <w:szCs w:val="29"/>
        </w:rPr>
        <w:t>和</w:t>
      </w:r>
      <w:r>
        <w:rPr>
          <w:spacing w:val="-14"/>
          <w:sz w:val="29"/>
          <w:szCs w:val="29"/>
        </w:rPr>
        <w:t>国科</w:t>
      </w:r>
      <w:r>
        <w:rPr>
          <w:color w:val="FF0000"/>
          <w:spacing w:val="-14"/>
          <w:sz w:val="29"/>
          <w:szCs w:val="29"/>
        </w:rPr>
        <w:t>学技术</w:t>
      </w:r>
      <w:r>
        <w:rPr>
          <w:spacing w:val="-14"/>
          <w:sz w:val="29"/>
          <w:szCs w:val="29"/>
        </w:rPr>
        <w:t>部印制的</w:t>
      </w:r>
      <w:r>
        <w:rPr>
          <w:color w:val="FF0000"/>
          <w:spacing w:val="-14"/>
          <w:sz w:val="29"/>
          <w:szCs w:val="29"/>
        </w:rPr>
        <w:t>技术</w:t>
      </w:r>
      <w:r>
        <w:rPr>
          <w:spacing w:val="-14"/>
          <w:sz w:val="29"/>
          <w:szCs w:val="29"/>
        </w:rPr>
        <w:t>开发</w:t>
      </w:r>
      <w:r>
        <w:rPr>
          <w:color w:val="FF0000"/>
          <w:spacing w:val="-14"/>
          <w:sz w:val="29"/>
          <w:szCs w:val="29"/>
        </w:rPr>
        <w:t>(</w:t>
      </w:r>
      <w:r>
        <w:rPr>
          <w:spacing w:val="-14"/>
          <w:sz w:val="29"/>
          <w:szCs w:val="29"/>
        </w:rPr>
        <w:t>委托</w:t>
      </w:r>
      <w:r>
        <w:rPr>
          <w:color w:val="FF0000"/>
          <w:spacing w:val="-14"/>
          <w:sz w:val="29"/>
          <w:szCs w:val="29"/>
        </w:rPr>
        <w:t>)</w:t>
      </w:r>
      <w:r>
        <w:rPr>
          <w:spacing w:val="14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合同示范文本，各</w:t>
      </w:r>
      <w:r>
        <w:rPr>
          <w:color w:val="FF0000"/>
          <w:spacing w:val="-4"/>
          <w:sz w:val="29"/>
          <w:szCs w:val="29"/>
        </w:rPr>
        <w:t>技术</w:t>
      </w:r>
      <w:r>
        <w:rPr>
          <w:spacing w:val="-4"/>
          <w:sz w:val="29"/>
          <w:szCs w:val="29"/>
        </w:rPr>
        <w:t>合同登记机构可推介</w:t>
      </w:r>
      <w:r>
        <w:rPr>
          <w:color w:val="FF0000"/>
          <w:spacing w:val="-4"/>
          <w:sz w:val="29"/>
          <w:szCs w:val="29"/>
        </w:rPr>
        <w:t>技术</w:t>
      </w:r>
      <w:r>
        <w:rPr>
          <w:spacing w:val="-4"/>
          <w:sz w:val="29"/>
          <w:szCs w:val="29"/>
        </w:rPr>
        <w:t>合</w:t>
      </w:r>
      <w:r>
        <w:rPr>
          <w:spacing w:val="-5"/>
          <w:sz w:val="29"/>
          <w:szCs w:val="29"/>
        </w:rPr>
        <w:t>同当事</w:t>
      </w:r>
      <w:r>
        <w:rPr>
          <w:color w:val="FF0000"/>
          <w:spacing w:val="-5"/>
          <w:sz w:val="29"/>
          <w:szCs w:val="29"/>
        </w:rPr>
        <w:t>人</w:t>
      </w:r>
      <w:r>
        <w:rPr>
          <w:spacing w:val="-5"/>
          <w:sz w:val="29"/>
          <w:szCs w:val="29"/>
        </w:rPr>
        <w:t>参照使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用。</w:t>
      </w:r>
    </w:p>
    <w:p w14:paraId="2BE6D02E">
      <w:pPr>
        <w:pStyle w:val="2"/>
        <w:spacing w:before="164" w:line="308" w:lineRule="auto"/>
        <w:ind w:right="49" w:firstLine="560"/>
        <w:rPr>
          <w:sz w:val="29"/>
          <w:szCs w:val="29"/>
        </w:rPr>
      </w:pPr>
      <w:r>
        <w:rPr>
          <w:color w:val="FF0000"/>
          <w:spacing w:val="-13"/>
          <w:sz w:val="29"/>
          <w:szCs w:val="29"/>
        </w:rPr>
        <w:t>二、本合同</w:t>
      </w:r>
      <w:r>
        <w:rPr>
          <w:spacing w:val="-13"/>
          <w:sz w:val="29"/>
          <w:szCs w:val="29"/>
        </w:rPr>
        <w:t>书适用</w:t>
      </w:r>
      <w:r>
        <w:rPr>
          <w:color w:val="FF0000"/>
          <w:spacing w:val="-13"/>
          <w:sz w:val="29"/>
          <w:szCs w:val="29"/>
        </w:rPr>
        <w:t>于</w:t>
      </w:r>
      <w:r>
        <w:rPr>
          <w:spacing w:val="-13"/>
          <w:sz w:val="29"/>
          <w:szCs w:val="29"/>
        </w:rPr>
        <w:t>一方当事</w:t>
      </w:r>
      <w:r>
        <w:rPr>
          <w:color w:val="FF0000"/>
          <w:spacing w:val="-13"/>
          <w:sz w:val="29"/>
          <w:szCs w:val="29"/>
        </w:rPr>
        <w:t>人</w:t>
      </w:r>
      <w:r>
        <w:rPr>
          <w:spacing w:val="-13"/>
          <w:sz w:val="29"/>
          <w:szCs w:val="29"/>
        </w:rPr>
        <w:t>委托另一方当事</w:t>
      </w:r>
      <w:r>
        <w:rPr>
          <w:color w:val="FF0000"/>
          <w:spacing w:val="-13"/>
          <w:sz w:val="29"/>
          <w:szCs w:val="29"/>
        </w:rPr>
        <w:t>人</w:t>
      </w:r>
      <w:r>
        <w:rPr>
          <w:spacing w:val="-13"/>
          <w:sz w:val="29"/>
          <w:szCs w:val="29"/>
        </w:rPr>
        <w:t>进行新</w:t>
      </w:r>
      <w:r>
        <w:rPr>
          <w:color w:val="FF0000"/>
          <w:spacing w:val="-13"/>
          <w:sz w:val="29"/>
          <w:szCs w:val="29"/>
        </w:rPr>
        <w:t>技术、</w:t>
      </w:r>
      <w:r>
        <w:rPr>
          <w:spacing w:val="17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新产品</w:t>
      </w:r>
      <w:r>
        <w:rPr>
          <w:color w:val="FF0000"/>
          <w:spacing w:val="-14"/>
          <w:sz w:val="29"/>
          <w:szCs w:val="29"/>
        </w:rPr>
        <w:t>、</w:t>
      </w:r>
      <w:r>
        <w:rPr>
          <w:spacing w:val="-14"/>
          <w:sz w:val="29"/>
          <w:szCs w:val="29"/>
        </w:rPr>
        <w:t>新工艺</w:t>
      </w:r>
      <w:r>
        <w:rPr>
          <w:color w:val="FF0000"/>
          <w:spacing w:val="-14"/>
          <w:sz w:val="29"/>
          <w:szCs w:val="29"/>
        </w:rPr>
        <w:t>、新材料</w:t>
      </w:r>
      <w:r>
        <w:rPr>
          <w:spacing w:val="-14"/>
          <w:sz w:val="29"/>
          <w:szCs w:val="29"/>
        </w:rPr>
        <w:t>或者新品种</w:t>
      </w:r>
      <w:r>
        <w:rPr>
          <w:color w:val="FF0000"/>
          <w:spacing w:val="-14"/>
          <w:sz w:val="29"/>
          <w:szCs w:val="29"/>
        </w:rPr>
        <w:t>及</w:t>
      </w:r>
      <w:r>
        <w:rPr>
          <w:spacing w:val="-14"/>
          <w:sz w:val="29"/>
          <w:szCs w:val="29"/>
        </w:rPr>
        <w:t>其系统的研究开发所订立的技</w:t>
      </w:r>
      <w:r>
        <w:rPr>
          <w:spacing w:val="9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术开发合同。</w:t>
      </w:r>
    </w:p>
    <w:p w14:paraId="404F4676">
      <w:pPr>
        <w:pStyle w:val="2"/>
        <w:spacing w:before="156" w:line="312" w:lineRule="auto"/>
        <w:ind w:firstLine="560"/>
        <w:rPr>
          <w:sz w:val="29"/>
          <w:szCs w:val="29"/>
        </w:rPr>
      </w:pPr>
      <w:r>
        <w:rPr>
          <w:spacing w:val="-20"/>
          <w:sz w:val="29"/>
          <w:szCs w:val="29"/>
        </w:rPr>
        <w:t>三</w:t>
      </w:r>
      <w:r>
        <w:rPr>
          <w:color w:val="FF0000"/>
          <w:spacing w:val="-20"/>
          <w:sz w:val="29"/>
          <w:szCs w:val="29"/>
        </w:rPr>
        <w:t>、</w:t>
      </w:r>
      <w:r>
        <w:rPr>
          <w:spacing w:val="-20"/>
          <w:sz w:val="29"/>
          <w:szCs w:val="29"/>
        </w:rPr>
        <w:t>签约一方</w:t>
      </w:r>
      <w:r>
        <w:rPr>
          <w:color w:val="FF0000"/>
          <w:spacing w:val="-20"/>
          <w:sz w:val="29"/>
          <w:szCs w:val="29"/>
        </w:rPr>
        <w:t>为</w:t>
      </w:r>
      <w:r>
        <w:rPr>
          <w:spacing w:val="-20"/>
          <w:sz w:val="29"/>
          <w:szCs w:val="29"/>
        </w:rPr>
        <w:t>多</w:t>
      </w:r>
      <w:r>
        <w:rPr>
          <w:color w:val="FF0000"/>
          <w:spacing w:val="-20"/>
          <w:sz w:val="29"/>
          <w:szCs w:val="29"/>
        </w:rPr>
        <w:t>个</w:t>
      </w:r>
      <w:r>
        <w:rPr>
          <w:spacing w:val="-20"/>
          <w:sz w:val="29"/>
          <w:szCs w:val="29"/>
        </w:rPr>
        <w:t>当事</w:t>
      </w:r>
      <w:r>
        <w:rPr>
          <w:color w:val="FF0000"/>
          <w:spacing w:val="-20"/>
          <w:sz w:val="29"/>
          <w:szCs w:val="29"/>
        </w:rPr>
        <w:t>人</w:t>
      </w:r>
      <w:r>
        <w:rPr>
          <w:spacing w:val="-20"/>
          <w:sz w:val="29"/>
          <w:szCs w:val="29"/>
        </w:rPr>
        <w:t>的，可按各自在合同关</w:t>
      </w:r>
      <w:r>
        <w:rPr>
          <w:spacing w:val="-21"/>
          <w:sz w:val="29"/>
          <w:szCs w:val="29"/>
        </w:rPr>
        <w:t>系中的作用等，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在“委托方”</w:t>
      </w:r>
      <w:r>
        <w:rPr>
          <w:color w:val="FF0000"/>
          <w:spacing w:val="-13"/>
          <w:sz w:val="29"/>
          <w:szCs w:val="29"/>
        </w:rPr>
        <w:t>、</w:t>
      </w:r>
      <w:r>
        <w:rPr>
          <w:spacing w:val="-13"/>
          <w:sz w:val="29"/>
          <w:szCs w:val="29"/>
        </w:rPr>
        <w:t>“受托方”</w:t>
      </w:r>
      <w:r>
        <w:rPr>
          <w:color w:val="FF0000"/>
          <w:spacing w:val="-13"/>
          <w:sz w:val="29"/>
          <w:szCs w:val="29"/>
        </w:rPr>
        <w:t>项</w:t>
      </w:r>
      <w:r>
        <w:rPr>
          <w:spacing w:val="-13"/>
          <w:sz w:val="29"/>
          <w:szCs w:val="29"/>
        </w:rPr>
        <w:t>下</w:t>
      </w:r>
      <w:r>
        <w:rPr>
          <w:color w:val="FF0000"/>
          <w:spacing w:val="-13"/>
          <w:sz w:val="29"/>
          <w:szCs w:val="29"/>
        </w:rPr>
        <w:t>(</w:t>
      </w:r>
      <w:r>
        <w:rPr>
          <w:spacing w:val="-13"/>
          <w:sz w:val="29"/>
          <w:szCs w:val="29"/>
        </w:rPr>
        <w:t>增页</w:t>
      </w:r>
      <w:r>
        <w:rPr>
          <w:color w:val="FF0000"/>
          <w:spacing w:val="-13"/>
          <w:sz w:val="29"/>
          <w:szCs w:val="29"/>
        </w:rPr>
        <w:t>)</w:t>
      </w:r>
      <w:r>
        <w:rPr>
          <w:spacing w:val="-13"/>
          <w:sz w:val="29"/>
          <w:szCs w:val="29"/>
        </w:rPr>
        <w:t>分别排列</w:t>
      </w:r>
      <w:r>
        <w:rPr>
          <w:color w:val="FF0000"/>
          <w:spacing w:val="-13"/>
          <w:sz w:val="29"/>
          <w:szCs w:val="29"/>
        </w:rPr>
        <w:t>为</w:t>
      </w:r>
      <w:r>
        <w:rPr>
          <w:spacing w:val="-13"/>
          <w:sz w:val="29"/>
          <w:szCs w:val="29"/>
        </w:rPr>
        <w:t>共同委托</w:t>
      </w:r>
      <w:r>
        <w:rPr>
          <w:color w:val="FF0000"/>
          <w:spacing w:val="-13"/>
          <w:sz w:val="29"/>
          <w:szCs w:val="29"/>
        </w:rPr>
        <w:t>人</w:t>
      </w:r>
      <w:r>
        <w:rPr>
          <w:spacing w:val="-13"/>
          <w:sz w:val="29"/>
          <w:szCs w:val="29"/>
        </w:rPr>
        <w:t>或共同</w:t>
      </w:r>
      <w:r>
        <w:rPr>
          <w:spacing w:val="18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受托</w:t>
      </w:r>
      <w:r>
        <w:rPr>
          <w:color w:val="FF0000"/>
          <w:spacing w:val="-14"/>
          <w:sz w:val="29"/>
          <w:szCs w:val="29"/>
        </w:rPr>
        <w:t>人</w:t>
      </w:r>
      <w:r>
        <w:rPr>
          <w:spacing w:val="-14"/>
          <w:sz w:val="29"/>
          <w:szCs w:val="29"/>
        </w:rPr>
        <w:t>。</w:t>
      </w:r>
    </w:p>
    <w:p w14:paraId="17D4108A">
      <w:pPr>
        <w:pStyle w:val="2"/>
        <w:spacing w:before="161" w:line="287" w:lineRule="auto"/>
        <w:ind w:right="97" w:firstLine="560"/>
        <w:rPr>
          <w:sz w:val="29"/>
          <w:szCs w:val="29"/>
        </w:rPr>
      </w:pPr>
      <w:r>
        <w:rPr>
          <w:spacing w:val="-14"/>
          <w:sz w:val="29"/>
          <w:szCs w:val="29"/>
        </w:rPr>
        <w:t>四</w:t>
      </w:r>
      <w:r>
        <w:rPr>
          <w:color w:val="FF0000"/>
          <w:spacing w:val="-14"/>
          <w:sz w:val="29"/>
          <w:szCs w:val="29"/>
        </w:rPr>
        <w:t>、本合同</w:t>
      </w:r>
      <w:r>
        <w:rPr>
          <w:spacing w:val="-14"/>
          <w:sz w:val="29"/>
          <w:szCs w:val="29"/>
        </w:rPr>
        <w:t>书未尽事</w:t>
      </w:r>
      <w:r>
        <w:rPr>
          <w:color w:val="FF0000"/>
          <w:spacing w:val="-14"/>
          <w:sz w:val="29"/>
          <w:szCs w:val="29"/>
        </w:rPr>
        <w:t>项</w:t>
      </w:r>
      <w:r>
        <w:rPr>
          <w:spacing w:val="-14"/>
          <w:sz w:val="29"/>
          <w:szCs w:val="29"/>
        </w:rPr>
        <w:t>，可由当事</w:t>
      </w:r>
      <w:r>
        <w:rPr>
          <w:color w:val="FF0000"/>
          <w:spacing w:val="-14"/>
          <w:sz w:val="29"/>
          <w:szCs w:val="29"/>
        </w:rPr>
        <w:t>人</w:t>
      </w:r>
      <w:r>
        <w:rPr>
          <w:spacing w:val="-14"/>
          <w:sz w:val="29"/>
          <w:szCs w:val="29"/>
        </w:rPr>
        <w:t>附页另行约定，并可作</w:t>
      </w:r>
      <w:r>
        <w:rPr>
          <w:color w:val="FF0000"/>
          <w:spacing w:val="-15"/>
          <w:sz w:val="29"/>
          <w:szCs w:val="29"/>
        </w:rPr>
        <w:t>为</w:t>
      </w:r>
      <w:r>
        <w:rPr>
          <w:spacing w:val="-15"/>
          <w:sz w:val="29"/>
          <w:szCs w:val="29"/>
        </w:rPr>
        <w:t>本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合同的组成部分。</w:t>
      </w:r>
    </w:p>
    <w:p w14:paraId="6D416B8E">
      <w:pPr>
        <w:pStyle w:val="2"/>
        <w:spacing w:before="176" w:line="288" w:lineRule="auto"/>
        <w:ind w:right="95" w:firstLine="560"/>
        <w:rPr>
          <w:sz w:val="29"/>
          <w:szCs w:val="29"/>
        </w:rPr>
      </w:pPr>
      <w:r>
        <w:rPr>
          <w:spacing w:val="-14"/>
          <w:sz w:val="29"/>
          <w:szCs w:val="29"/>
        </w:rPr>
        <w:t>五</w:t>
      </w:r>
      <w:r>
        <w:rPr>
          <w:color w:val="FF0000"/>
          <w:spacing w:val="-14"/>
          <w:sz w:val="29"/>
          <w:szCs w:val="29"/>
        </w:rPr>
        <w:t>、</w:t>
      </w:r>
      <w:r>
        <w:rPr>
          <w:spacing w:val="-14"/>
          <w:sz w:val="29"/>
          <w:szCs w:val="29"/>
        </w:rPr>
        <w:t>当事</w:t>
      </w:r>
      <w:r>
        <w:rPr>
          <w:color w:val="FF0000"/>
          <w:spacing w:val="-14"/>
          <w:sz w:val="29"/>
          <w:szCs w:val="29"/>
        </w:rPr>
        <w:t>人</w:t>
      </w:r>
      <w:r>
        <w:rPr>
          <w:spacing w:val="-14"/>
          <w:sz w:val="29"/>
          <w:szCs w:val="29"/>
        </w:rPr>
        <w:t>使用</w:t>
      </w:r>
      <w:r>
        <w:rPr>
          <w:color w:val="FF0000"/>
          <w:spacing w:val="-14"/>
          <w:sz w:val="29"/>
          <w:szCs w:val="29"/>
        </w:rPr>
        <w:t>本合同</w:t>
      </w:r>
      <w:r>
        <w:rPr>
          <w:spacing w:val="-14"/>
          <w:sz w:val="29"/>
          <w:szCs w:val="29"/>
        </w:rPr>
        <w:t>书时约定</w:t>
      </w:r>
      <w:r>
        <w:rPr>
          <w:color w:val="FF0000"/>
          <w:spacing w:val="-14"/>
          <w:sz w:val="29"/>
          <w:szCs w:val="29"/>
        </w:rPr>
        <w:t>无</w:t>
      </w:r>
      <w:r>
        <w:rPr>
          <w:spacing w:val="-14"/>
          <w:sz w:val="29"/>
          <w:szCs w:val="29"/>
        </w:rPr>
        <w:t>需填写的</w:t>
      </w:r>
      <w:r>
        <w:rPr>
          <w:color w:val="FF0000"/>
          <w:spacing w:val="-14"/>
          <w:sz w:val="29"/>
          <w:szCs w:val="29"/>
        </w:rPr>
        <w:t>条</w:t>
      </w:r>
      <w:r>
        <w:rPr>
          <w:spacing w:val="-14"/>
          <w:sz w:val="29"/>
          <w:szCs w:val="29"/>
        </w:rPr>
        <w:t>款，应在该</w:t>
      </w:r>
      <w:r>
        <w:rPr>
          <w:color w:val="FF0000"/>
          <w:spacing w:val="-14"/>
          <w:sz w:val="29"/>
          <w:szCs w:val="29"/>
        </w:rPr>
        <w:t>条</w:t>
      </w:r>
      <w:r>
        <w:rPr>
          <w:spacing w:val="-14"/>
          <w:sz w:val="29"/>
          <w:szCs w:val="29"/>
        </w:rPr>
        <w:t>款处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注明“</w:t>
      </w:r>
      <w:r>
        <w:rPr>
          <w:color w:val="FF0000"/>
          <w:spacing w:val="-13"/>
          <w:sz w:val="29"/>
          <w:szCs w:val="29"/>
        </w:rPr>
        <w:t>无</w:t>
      </w:r>
      <w:r>
        <w:rPr>
          <w:spacing w:val="-13"/>
          <w:sz w:val="29"/>
          <w:szCs w:val="29"/>
        </w:rPr>
        <w:t>”等字样。</w:t>
      </w:r>
    </w:p>
    <w:p w14:paraId="0356901B">
      <w:pPr>
        <w:spacing w:line="288" w:lineRule="auto"/>
        <w:rPr>
          <w:sz w:val="29"/>
          <w:szCs w:val="29"/>
        </w:rPr>
        <w:sectPr>
          <w:footerReference r:id="rId5" w:type="default"/>
          <w:pgSz w:w="11920" w:h="16840"/>
          <w:pgMar w:top="1431" w:right="1755" w:bottom="1229" w:left="1780" w:header="0" w:footer="1111" w:gutter="0"/>
          <w:cols w:space="720" w:num="1"/>
        </w:sectPr>
      </w:pPr>
    </w:p>
    <w:p w14:paraId="4DFE9895">
      <w:pPr>
        <w:spacing w:before="86" w:line="221" w:lineRule="auto"/>
        <w:ind w:left="2318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color w:val="FF0000"/>
          <w:spacing w:val="46"/>
          <w:sz w:val="43"/>
          <w:szCs w:val="43"/>
        </w:rPr>
        <w:t>技术开发(委托)合同</w:t>
      </w:r>
    </w:p>
    <w:p w14:paraId="6F2C307D">
      <w:pPr>
        <w:spacing w:line="261" w:lineRule="auto"/>
        <w:rPr>
          <w:rFonts w:ascii="Arial"/>
          <w:sz w:val="21"/>
        </w:rPr>
      </w:pPr>
    </w:p>
    <w:p w14:paraId="220E9D07">
      <w:pPr>
        <w:spacing w:line="261" w:lineRule="auto"/>
        <w:rPr>
          <w:rFonts w:ascii="Arial"/>
          <w:sz w:val="21"/>
        </w:rPr>
      </w:pPr>
    </w:p>
    <w:p w14:paraId="3E814E73">
      <w:pPr>
        <w:pStyle w:val="2"/>
        <w:spacing w:before="92" w:line="222" w:lineRule="auto"/>
        <w:ind w:left="772"/>
        <w:rPr>
          <w:sz w:val="28"/>
          <w:szCs w:val="28"/>
        </w:rPr>
      </w:pPr>
      <w:r>
        <w:rPr>
          <w:spacing w:val="-29"/>
          <w:sz w:val="28"/>
          <w:szCs w:val="28"/>
        </w:rPr>
        <w:t>委</w:t>
      </w:r>
      <w:r>
        <w:rPr>
          <w:spacing w:val="-35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>托</w:t>
      </w:r>
      <w:r>
        <w:rPr>
          <w:spacing w:val="-41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 xml:space="preserve">方 </w:t>
      </w:r>
      <w:r>
        <w:rPr>
          <w:color w:val="FF0000"/>
          <w:spacing w:val="-29"/>
          <w:sz w:val="28"/>
          <w:szCs w:val="28"/>
        </w:rPr>
        <w:t>(</w:t>
      </w:r>
      <w:r>
        <w:rPr>
          <w:spacing w:val="-29"/>
          <w:sz w:val="28"/>
          <w:szCs w:val="28"/>
        </w:rPr>
        <w:t xml:space="preserve"> 甲</w:t>
      </w:r>
      <w:r>
        <w:rPr>
          <w:spacing w:val="-40"/>
          <w:sz w:val="28"/>
          <w:szCs w:val="28"/>
        </w:rPr>
        <w:t xml:space="preserve"> </w:t>
      </w:r>
      <w:r>
        <w:rPr>
          <w:spacing w:val="-29"/>
          <w:sz w:val="28"/>
          <w:szCs w:val="28"/>
        </w:rPr>
        <w:t>方</w:t>
      </w:r>
      <w:r>
        <w:rPr>
          <w:spacing w:val="-55"/>
          <w:sz w:val="28"/>
          <w:szCs w:val="28"/>
        </w:rPr>
        <w:t xml:space="preserve"> </w:t>
      </w:r>
      <w:r>
        <w:rPr>
          <w:color w:val="FF0000"/>
          <w:spacing w:val="-29"/>
          <w:sz w:val="28"/>
          <w:szCs w:val="28"/>
        </w:rPr>
        <w:t>)</w:t>
      </w:r>
      <w:r>
        <w:rPr>
          <w:spacing w:val="-29"/>
          <w:sz w:val="28"/>
          <w:szCs w:val="28"/>
        </w:rPr>
        <w:t xml:space="preserve"> </w:t>
      </w:r>
      <w:r>
        <w:rPr>
          <w:spacing w:val="-29"/>
          <w:sz w:val="28"/>
          <w:szCs w:val="28"/>
          <w:u w:val="single" w:color="auto"/>
        </w:rPr>
        <w:t>:浙 江</w:t>
      </w:r>
      <w:r>
        <w:rPr>
          <w:spacing w:val="23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申 南</w:t>
      </w:r>
      <w:r>
        <w:rPr>
          <w:spacing w:val="-4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塑 胶 有</w:t>
      </w:r>
      <w:r>
        <w:rPr>
          <w:spacing w:val="1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限 公</w:t>
      </w:r>
      <w:r>
        <w:rPr>
          <w:spacing w:val="5"/>
          <w:sz w:val="28"/>
          <w:szCs w:val="28"/>
          <w:u w:val="single" w:color="auto"/>
        </w:rPr>
        <w:t xml:space="preserve"> </w:t>
      </w:r>
      <w:r>
        <w:rPr>
          <w:spacing w:val="-29"/>
          <w:sz w:val="28"/>
          <w:szCs w:val="28"/>
          <w:u w:val="single" w:color="auto"/>
        </w:rPr>
        <w:t>司</w:t>
      </w:r>
      <w:r>
        <w:rPr>
          <w:sz w:val="28"/>
          <w:szCs w:val="28"/>
          <w:u w:val="single" w:color="auto"/>
        </w:rPr>
        <w:t xml:space="preserve">           </w:t>
      </w:r>
    </w:p>
    <w:p w14:paraId="004CEF47">
      <w:pPr>
        <w:pStyle w:val="2"/>
        <w:spacing w:before="112" w:line="222" w:lineRule="auto"/>
        <w:ind w:left="772"/>
        <w:rPr>
          <w:sz w:val="28"/>
          <w:szCs w:val="28"/>
        </w:rPr>
      </w:pPr>
      <w:r>
        <w:rPr>
          <w:sz w:val="34"/>
          <w:szCs w:val="34"/>
        </w:rPr>
        <w:t xml:space="preserve">住 所 </w:t>
      </w:r>
      <w:r>
        <w:rPr>
          <w:color w:val="FF0000"/>
          <w:sz w:val="34"/>
          <w:szCs w:val="34"/>
        </w:rPr>
        <w:t>地</w:t>
      </w:r>
      <w:r>
        <w:rPr>
          <w:sz w:val="34"/>
          <w:szCs w:val="34"/>
        </w:rPr>
        <w:t xml:space="preserve"> ：</w:t>
      </w:r>
      <w:r>
        <w:rPr>
          <w:spacing w:val="61"/>
          <w:sz w:val="34"/>
          <w:szCs w:val="34"/>
        </w:rPr>
        <w:t xml:space="preserve"> </w:t>
      </w:r>
      <w:r>
        <w:rPr>
          <w:spacing w:val="-120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>浙江省嘉兴</w:t>
      </w:r>
      <w:r>
        <w:rPr>
          <w:color w:val="FF0000"/>
          <w:sz w:val="28"/>
          <w:szCs w:val="28"/>
          <w:u w:val="single" w:color="auto"/>
        </w:rPr>
        <w:t>市</w:t>
      </w:r>
      <w:r>
        <w:rPr>
          <w:sz w:val="28"/>
          <w:szCs w:val="28"/>
          <w:u w:val="single" w:color="auto"/>
        </w:rPr>
        <w:t>嘉善县惠民</w:t>
      </w:r>
      <w:r>
        <w:rPr>
          <w:color w:val="FF0000"/>
          <w:sz w:val="28"/>
          <w:szCs w:val="28"/>
          <w:u w:val="single" w:color="auto"/>
        </w:rPr>
        <w:t>街道</w:t>
      </w:r>
      <w:r>
        <w:rPr>
          <w:sz w:val="28"/>
          <w:szCs w:val="28"/>
          <w:u w:val="single" w:color="auto"/>
        </w:rPr>
        <w:t>惠诚</w:t>
      </w:r>
      <w:r>
        <w:rPr>
          <w:color w:val="FF0000"/>
          <w:sz w:val="28"/>
          <w:szCs w:val="28"/>
          <w:u w:val="single" w:color="auto"/>
        </w:rPr>
        <w:t>路16</w:t>
      </w:r>
      <w:r>
        <w:rPr>
          <w:sz w:val="28"/>
          <w:szCs w:val="28"/>
          <w:u w:val="single" w:color="auto"/>
        </w:rPr>
        <w:t>1</w:t>
      </w:r>
      <w:r>
        <w:rPr>
          <w:color w:val="FF0000"/>
          <w:sz w:val="28"/>
          <w:szCs w:val="28"/>
          <w:u w:val="single" w:color="auto"/>
        </w:rPr>
        <w:t>号</w:t>
      </w:r>
    </w:p>
    <w:p w14:paraId="0FA8D5B4">
      <w:pPr>
        <w:pStyle w:val="2"/>
        <w:spacing w:before="151" w:line="227" w:lineRule="auto"/>
        <w:ind w:left="772"/>
        <w:rPr>
          <w:sz w:val="28"/>
          <w:szCs w:val="28"/>
        </w:rPr>
      </w:pPr>
      <w:r>
        <w:rPr>
          <w:color w:val="FF0000"/>
          <w:spacing w:val="-8"/>
          <w:sz w:val="28"/>
          <w:szCs w:val="28"/>
        </w:rPr>
        <w:t>法定代表人：</w:t>
      </w:r>
      <w:r>
        <w:rPr>
          <w:spacing w:val="130"/>
          <w:sz w:val="28"/>
          <w:szCs w:val="28"/>
        </w:rPr>
        <w:t xml:space="preserve"> </w:t>
      </w:r>
      <w:r>
        <w:rPr>
          <w:spacing w:val="-121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顾</w:t>
      </w:r>
      <w:r>
        <w:rPr>
          <w:spacing w:val="57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兴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-8"/>
          <w:sz w:val="28"/>
          <w:szCs w:val="28"/>
          <w:u w:val="single" w:color="auto"/>
        </w:rPr>
        <w:t>华</w:t>
      </w:r>
      <w:r>
        <w:rPr>
          <w:sz w:val="28"/>
          <w:szCs w:val="28"/>
          <w:u w:val="single" w:color="auto"/>
        </w:rPr>
        <w:t xml:space="preserve">                                </w:t>
      </w:r>
    </w:p>
    <w:p w14:paraId="5874F1E1">
      <w:pPr>
        <w:pStyle w:val="2"/>
        <w:spacing w:before="153" w:line="221" w:lineRule="auto"/>
        <w:ind w:left="772"/>
        <w:rPr>
          <w:sz w:val="30"/>
          <w:szCs w:val="30"/>
        </w:rPr>
      </w:pPr>
      <w:r>
        <w:rPr>
          <w:color w:val="FF0000"/>
          <w:spacing w:val="-5"/>
          <w:sz w:val="28"/>
          <w:szCs w:val="28"/>
        </w:rPr>
        <w:t>项目联系人：</w:t>
      </w:r>
      <w:r>
        <w:rPr>
          <w:spacing w:val="-110"/>
          <w:sz w:val="28"/>
          <w:szCs w:val="28"/>
        </w:rPr>
        <w:t xml:space="preserve"> </w:t>
      </w:r>
      <w:r>
        <w:rPr>
          <w:spacing w:val="24"/>
          <w:sz w:val="30"/>
          <w:szCs w:val="30"/>
          <w:u w:val="single" w:color="auto"/>
        </w:rPr>
        <w:t xml:space="preserve">  </w:t>
      </w:r>
      <w:r>
        <w:rPr>
          <w:spacing w:val="-5"/>
          <w:sz w:val="30"/>
          <w:szCs w:val="30"/>
          <w:u w:val="single" w:color="auto"/>
        </w:rPr>
        <w:t>吴</w:t>
      </w:r>
      <w:r>
        <w:rPr>
          <w:spacing w:val="44"/>
          <w:sz w:val="30"/>
          <w:szCs w:val="30"/>
          <w:u w:val="single" w:color="auto"/>
        </w:rPr>
        <w:t xml:space="preserve"> </w:t>
      </w:r>
      <w:r>
        <w:rPr>
          <w:spacing w:val="-5"/>
          <w:sz w:val="30"/>
          <w:szCs w:val="30"/>
          <w:u w:val="single" w:color="auto"/>
        </w:rPr>
        <w:t>荣</w:t>
      </w:r>
      <w:r>
        <w:rPr>
          <w:spacing w:val="45"/>
          <w:sz w:val="30"/>
          <w:szCs w:val="30"/>
          <w:u w:val="single" w:color="auto"/>
        </w:rPr>
        <w:t xml:space="preserve"> </w:t>
      </w:r>
      <w:r>
        <w:rPr>
          <w:spacing w:val="-5"/>
          <w:sz w:val="30"/>
          <w:szCs w:val="30"/>
          <w:u w:val="single" w:color="auto"/>
        </w:rPr>
        <w:t xml:space="preserve">根                    </w:t>
      </w:r>
      <w:r>
        <w:rPr>
          <w:spacing w:val="-6"/>
          <w:sz w:val="30"/>
          <w:szCs w:val="30"/>
          <w:u w:val="single" w:color="auto"/>
        </w:rPr>
        <w:t xml:space="preserve">         </w:t>
      </w:r>
    </w:p>
    <w:p w14:paraId="03704E9A">
      <w:pPr>
        <w:pStyle w:val="2"/>
        <w:spacing w:before="144" w:line="216" w:lineRule="auto"/>
        <w:ind w:left="772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pacing w:val="-1"/>
          <w:position w:val="2"/>
          <w:sz w:val="28"/>
          <w:szCs w:val="28"/>
        </w:rPr>
        <w:t>联系方式：</w:t>
      </w:r>
      <w:r>
        <w:rPr>
          <w:spacing w:val="-99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position w:val="-2"/>
          <w:sz w:val="27"/>
          <w:szCs w:val="27"/>
          <w:u w:val="single" w:color="auto"/>
        </w:rPr>
        <w:t xml:space="preserve">     1</w:t>
      </w:r>
      <w:r>
        <w:rPr>
          <w:rFonts w:ascii="Times New Roman" w:hAnsi="Times New Roman" w:eastAsia="Times New Roman" w:cs="Times New Roman"/>
          <w:color w:val="FF0000"/>
          <w:spacing w:val="-1"/>
          <w:position w:val="-2"/>
          <w:sz w:val="27"/>
          <w:szCs w:val="27"/>
          <w:u w:val="single" w:color="auto"/>
        </w:rPr>
        <w:t>35</w:t>
      </w:r>
      <w:r>
        <w:rPr>
          <w:rFonts w:ascii="Times New Roman" w:hAnsi="Times New Roman" w:eastAsia="Times New Roman" w:cs="Times New Roman"/>
          <w:spacing w:val="-1"/>
          <w:position w:val="-2"/>
          <w:sz w:val="27"/>
          <w:szCs w:val="27"/>
          <w:u w:val="single" w:color="auto"/>
        </w:rPr>
        <w:t>8</w:t>
      </w:r>
      <w:r>
        <w:rPr>
          <w:rFonts w:ascii="Times New Roman" w:hAnsi="Times New Roman" w:eastAsia="Times New Roman" w:cs="Times New Roman"/>
          <w:color w:val="FF0000"/>
          <w:spacing w:val="-1"/>
          <w:position w:val="-2"/>
          <w:sz w:val="27"/>
          <w:szCs w:val="27"/>
          <w:u w:val="single" w:color="auto"/>
        </w:rPr>
        <w:t>63</w:t>
      </w:r>
      <w:r>
        <w:rPr>
          <w:rFonts w:ascii="Times New Roman" w:hAnsi="Times New Roman" w:eastAsia="Times New Roman" w:cs="Times New Roman"/>
          <w:spacing w:val="-1"/>
          <w:position w:val="-2"/>
          <w:sz w:val="27"/>
          <w:szCs w:val="27"/>
          <w:u w:val="single" w:color="auto"/>
        </w:rPr>
        <w:t>0</w:t>
      </w:r>
      <w:r>
        <w:rPr>
          <w:rFonts w:ascii="Times New Roman" w:hAnsi="Times New Roman" w:eastAsia="Times New Roman" w:cs="Times New Roman"/>
          <w:color w:val="FF0000"/>
          <w:spacing w:val="-1"/>
          <w:position w:val="-2"/>
          <w:sz w:val="27"/>
          <w:szCs w:val="27"/>
          <w:u w:val="single" w:color="auto"/>
        </w:rPr>
        <w:t>3</w:t>
      </w:r>
      <w:r>
        <w:rPr>
          <w:rFonts w:ascii="Times New Roman" w:hAnsi="Times New Roman" w:eastAsia="Times New Roman" w:cs="Times New Roman"/>
          <w:spacing w:val="-1"/>
          <w:position w:val="-2"/>
          <w:sz w:val="27"/>
          <w:szCs w:val="27"/>
          <w:u w:val="single" w:color="auto"/>
        </w:rPr>
        <w:t xml:space="preserve">120                                                                </w:t>
      </w:r>
    </w:p>
    <w:p w14:paraId="242E18F6">
      <w:pPr>
        <w:pStyle w:val="2"/>
        <w:spacing w:before="164" w:line="224" w:lineRule="auto"/>
        <w:ind w:left="772"/>
        <w:rPr>
          <w:sz w:val="28"/>
          <w:szCs w:val="28"/>
        </w:rPr>
      </w:pPr>
      <w:r>
        <w:rPr>
          <w:color w:val="FF0000"/>
          <w:spacing w:val="16"/>
          <w:sz w:val="28"/>
          <w:szCs w:val="28"/>
        </w:rPr>
        <w:t>通讯</w:t>
      </w:r>
      <w:r>
        <w:rPr>
          <w:color w:val="FF0000"/>
          <w:spacing w:val="16"/>
          <w:sz w:val="28"/>
          <w:szCs w:val="28"/>
        </w:rPr>
        <w:t>地址：</w:t>
      </w:r>
      <w:r>
        <w:rPr>
          <w:spacing w:val="4"/>
          <w:sz w:val="28"/>
          <w:szCs w:val="28"/>
        </w:rPr>
        <w:t xml:space="preserve">  </w:t>
      </w:r>
      <w:r>
        <w:rPr>
          <w:spacing w:val="-119"/>
          <w:sz w:val="28"/>
          <w:szCs w:val="28"/>
          <w:u w:val="single" w:color="auto"/>
        </w:rPr>
        <w:t xml:space="preserve"> </w:t>
      </w:r>
      <w:r>
        <w:rPr>
          <w:spacing w:val="16"/>
          <w:sz w:val="28"/>
          <w:szCs w:val="28"/>
          <w:u w:val="single" w:color="auto"/>
        </w:rPr>
        <w:t>浙江省嘉兴</w:t>
      </w:r>
      <w:r>
        <w:rPr>
          <w:color w:val="FF0000"/>
          <w:spacing w:val="16"/>
          <w:sz w:val="28"/>
          <w:szCs w:val="28"/>
          <w:u w:val="single" w:color="auto"/>
        </w:rPr>
        <w:t>市</w:t>
      </w:r>
      <w:r>
        <w:rPr>
          <w:spacing w:val="16"/>
          <w:sz w:val="28"/>
          <w:szCs w:val="28"/>
          <w:u w:val="single" w:color="auto"/>
        </w:rPr>
        <w:t>嘉善县惠民</w:t>
      </w:r>
      <w:r>
        <w:rPr>
          <w:color w:val="FF0000"/>
          <w:spacing w:val="16"/>
          <w:sz w:val="28"/>
          <w:szCs w:val="28"/>
          <w:u w:val="single" w:color="auto"/>
        </w:rPr>
        <w:t>街道</w:t>
      </w:r>
      <w:r>
        <w:rPr>
          <w:spacing w:val="16"/>
          <w:sz w:val="28"/>
          <w:szCs w:val="28"/>
          <w:u w:val="single" w:color="auto"/>
        </w:rPr>
        <w:t>惠诚</w:t>
      </w:r>
      <w:r>
        <w:rPr>
          <w:color w:val="FF0000"/>
          <w:spacing w:val="16"/>
          <w:sz w:val="28"/>
          <w:szCs w:val="28"/>
          <w:u w:val="single" w:color="auto"/>
        </w:rPr>
        <w:t>路1</w:t>
      </w:r>
      <w:r>
        <w:rPr>
          <w:color w:val="FF0000"/>
          <w:spacing w:val="15"/>
          <w:sz w:val="28"/>
          <w:szCs w:val="28"/>
          <w:u w:val="single" w:color="auto"/>
        </w:rPr>
        <w:t>6</w:t>
      </w:r>
      <w:r>
        <w:rPr>
          <w:spacing w:val="15"/>
          <w:sz w:val="28"/>
          <w:szCs w:val="28"/>
          <w:u w:val="single" w:color="auto"/>
        </w:rPr>
        <w:t>1</w:t>
      </w:r>
      <w:r>
        <w:rPr>
          <w:color w:val="FF0000"/>
          <w:spacing w:val="15"/>
          <w:sz w:val="28"/>
          <w:szCs w:val="28"/>
          <w:u w:val="single" w:color="auto"/>
        </w:rPr>
        <w:t>号</w:t>
      </w:r>
      <w:r>
        <w:rPr>
          <w:sz w:val="28"/>
          <w:szCs w:val="28"/>
          <w:u w:val="single" w:color="auto"/>
        </w:rPr>
        <w:t xml:space="preserve">  </w:t>
      </w:r>
    </w:p>
    <w:p w14:paraId="1949E56B">
      <w:pPr>
        <w:pStyle w:val="2"/>
        <w:spacing w:before="64" w:line="219" w:lineRule="auto"/>
        <w:ind w:left="772"/>
        <w:rPr>
          <w:sz w:val="34"/>
          <w:szCs w:val="34"/>
        </w:rPr>
      </w:pPr>
      <w:r>
        <w:rPr>
          <w:spacing w:val="-11"/>
          <w:sz w:val="34"/>
          <w:szCs w:val="34"/>
        </w:rPr>
        <w:t>电</w:t>
      </w:r>
      <w:r>
        <w:rPr>
          <w:spacing w:val="33"/>
          <w:sz w:val="34"/>
          <w:szCs w:val="34"/>
        </w:rPr>
        <w:t xml:space="preserve">  </w:t>
      </w:r>
      <w:r>
        <w:rPr>
          <w:spacing w:val="-11"/>
          <w:sz w:val="34"/>
          <w:szCs w:val="34"/>
        </w:rPr>
        <w:t>话：</w:t>
      </w:r>
      <w:r>
        <w:rPr>
          <w:spacing w:val="-99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-11"/>
          <w:position w:val="-4"/>
          <w:sz w:val="27"/>
          <w:szCs w:val="27"/>
          <w:u w:val="single" w:color="auto"/>
        </w:rPr>
        <w:t xml:space="preserve">      1</w:t>
      </w:r>
      <w:r>
        <w:rPr>
          <w:rFonts w:ascii="Times New Roman" w:hAnsi="Times New Roman" w:eastAsia="Times New Roman" w:cs="Times New Roman"/>
          <w:color w:val="FF0000"/>
          <w:spacing w:val="-11"/>
          <w:position w:val="-4"/>
          <w:sz w:val="27"/>
          <w:szCs w:val="27"/>
          <w:u w:val="single" w:color="auto"/>
        </w:rPr>
        <w:t>3</w:t>
      </w:r>
      <w:r>
        <w:rPr>
          <w:rFonts w:ascii="Times New Roman" w:hAnsi="Times New Roman" w:eastAsia="Times New Roman" w:cs="Times New Roman"/>
          <w:spacing w:val="-11"/>
          <w:position w:val="-4"/>
          <w:sz w:val="27"/>
          <w:szCs w:val="27"/>
          <w:u w:val="single" w:color="auto"/>
        </w:rPr>
        <w:t>80</w:t>
      </w:r>
      <w:r>
        <w:rPr>
          <w:rFonts w:ascii="Times New Roman" w:hAnsi="Times New Roman" w:eastAsia="Times New Roman" w:cs="Times New Roman"/>
          <w:color w:val="FF0000"/>
          <w:spacing w:val="-11"/>
          <w:position w:val="-4"/>
          <w:sz w:val="27"/>
          <w:szCs w:val="27"/>
          <w:u w:val="single" w:color="auto"/>
        </w:rPr>
        <w:t>6</w:t>
      </w:r>
      <w:r>
        <w:rPr>
          <w:rFonts w:ascii="Times New Roman" w:hAnsi="Times New Roman" w:eastAsia="Times New Roman" w:cs="Times New Roman"/>
          <w:spacing w:val="-11"/>
          <w:position w:val="-4"/>
          <w:sz w:val="27"/>
          <w:szCs w:val="27"/>
          <w:u w:val="single" w:color="auto"/>
        </w:rPr>
        <w:t>710279</w:t>
      </w:r>
      <w:r>
        <w:rPr>
          <w:rFonts w:ascii="Times New Roman" w:hAnsi="Times New Roman" w:eastAsia="Times New Roman" w:cs="Times New Roman"/>
          <w:spacing w:val="1"/>
          <w:position w:val="-4"/>
          <w:sz w:val="27"/>
          <w:szCs w:val="27"/>
          <w:u w:val="single" w:color="auto"/>
        </w:rPr>
        <w:t xml:space="preserve">                </w:t>
      </w:r>
      <w:r>
        <w:rPr>
          <w:spacing w:val="-11"/>
          <w:position w:val="4"/>
          <w:sz w:val="34"/>
          <w:szCs w:val="34"/>
        </w:rPr>
        <w:t>传</w:t>
      </w:r>
      <w:r>
        <w:rPr>
          <w:spacing w:val="-43"/>
          <w:position w:val="4"/>
          <w:sz w:val="34"/>
          <w:szCs w:val="34"/>
        </w:rPr>
        <w:t xml:space="preserve"> </w:t>
      </w:r>
      <w:r>
        <w:rPr>
          <w:spacing w:val="-11"/>
          <w:position w:val="4"/>
          <w:sz w:val="34"/>
          <w:szCs w:val="34"/>
        </w:rPr>
        <w:t>真</w:t>
      </w:r>
      <w:r>
        <w:rPr>
          <w:spacing w:val="-79"/>
          <w:position w:val="4"/>
          <w:sz w:val="34"/>
          <w:szCs w:val="34"/>
        </w:rPr>
        <w:t xml:space="preserve"> </w:t>
      </w:r>
      <w:r>
        <w:rPr>
          <w:spacing w:val="-11"/>
          <w:position w:val="4"/>
          <w:sz w:val="34"/>
          <w:szCs w:val="34"/>
        </w:rPr>
        <w:t>：</w:t>
      </w:r>
      <w:r>
        <w:rPr>
          <w:position w:val="4"/>
          <w:sz w:val="34"/>
          <w:szCs w:val="34"/>
          <w:u w:val="single" w:color="auto"/>
        </w:rPr>
        <w:t xml:space="preserve">             </w:t>
      </w:r>
    </w:p>
    <w:p w14:paraId="231C1AA2">
      <w:pPr>
        <w:pStyle w:val="2"/>
        <w:spacing w:before="151" w:line="207" w:lineRule="auto"/>
        <w:ind w:left="77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color w:val="FF0000"/>
          <w:sz w:val="28"/>
          <w:szCs w:val="28"/>
        </w:rPr>
        <w:t>电子信箱：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wrg97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u w:val="single" w:color="auto"/>
        </w:rPr>
        <w:t>63@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sina.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u w:val="single" w:color="auto"/>
        </w:rPr>
        <w:t>c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om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                               </w:t>
      </w:r>
    </w:p>
    <w:p w14:paraId="0FCD6DA8">
      <w:pPr>
        <w:pStyle w:val="2"/>
        <w:spacing w:before="219" w:line="222" w:lineRule="auto"/>
        <w:ind w:left="772"/>
        <w:rPr>
          <w:sz w:val="28"/>
          <w:szCs w:val="28"/>
        </w:rPr>
      </w:pPr>
      <w:r>
        <w:rPr>
          <w:spacing w:val="-34"/>
          <w:sz w:val="28"/>
          <w:szCs w:val="28"/>
        </w:rPr>
        <w:t>受</w:t>
      </w:r>
      <w:r>
        <w:rPr>
          <w:spacing w:val="-49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托</w:t>
      </w:r>
      <w:r>
        <w:rPr>
          <w:spacing w:val="-43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 xml:space="preserve">方 </w:t>
      </w:r>
      <w:r>
        <w:rPr>
          <w:color w:val="FF0000"/>
          <w:spacing w:val="-34"/>
          <w:sz w:val="28"/>
          <w:szCs w:val="28"/>
        </w:rPr>
        <w:t>(</w:t>
      </w:r>
      <w:r>
        <w:rPr>
          <w:spacing w:val="-34"/>
          <w:sz w:val="28"/>
          <w:szCs w:val="28"/>
        </w:rPr>
        <w:t xml:space="preserve"> </w:t>
      </w:r>
      <w:r>
        <w:rPr>
          <w:color w:val="FF0000"/>
          <w:spacing w:val="-34"/>
          <w:sz w:val="28"/>
          <w:szCs w:val="28"/>
        </w:rPr>
        <w:t>乙</w:t>
      </w:r>
      <w:r>
        <w:rPr>
          <w:spacing w:val="-43"/>
          <w:sz w:val="28"/>
          <w:szCs w:val="28"/>
        </w:rPr>
        <w:t xml:space="preserve"> </w:t>
      </w:r>
      <w:r>
        <w:rPr>
          <w:spacing w:val="-34"/>
          <w:sz w:val="28"/>
          <w:szCs w:val="28"/>
        </w:rPr>
        <w:t>方</w:t>
      </w:r>
      <w:r>
        <w:rPr>
          <w:spacing w:val="-58"/>
          <w:sz w:val="28"/>
          <w:szCs w:val="28"/>
        </w:rPr>
        <w:t xml:space="preserve"> </w:t>
      </w:r>
      <w:r>
        <w:rPr>
          <w:color w:val="FF0000"/>
          <w:spacing w:val="-34"/>
          <w:sz w:val="28"/>
          <w:szCs w:val="28"/>
        </w:rPr>
        <w:t>)</w:t>
      </w:r>
      <w:r>
        <w:rPr>
          <w:spacing w:val="-28"/>
          <w:sz w:val="28"/>
          <w:szCs w:val="28"/>
        </w:rPr>
        <w:t xml:space="preserve"> </w:t>
      </w:r>
      <w:r>
        <w:rPr>
          <w:spacing w:val="-34"/>
          <w:sz w:val="28"/>
          <w:szCs w:val="28"/>
          <w:u w:val="single" w:color="auto"/>
        </w:rPr>
        <w:t>:嘉</w:t>
      </w:r>
      <w:r>
        <w:rPr>
          <w:spacing w:val="72"/>
          <w:sz w:val="28"/>
          <w:szCs w:val="28"/>
          <w:u w:val="single" w:color="auto"/>
        </w:rPr>
        <w:t xml:space="preserve"> </w:t>
      </w:r>
      <w:r>
        <w:rPr>
          <w:spacing w:val="-34"/>
          <w:sz w:val="28"/>
          <w:szCs w:val="28"/>
          <w:u w:val="single" w:color="auto"/>
        </w:rPr>
        <w:t>兴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color w:val="FF0000"/>
          <w:spacing w:val="-34"/>
          <w:sz w:val="28"/>
          <w:szCs w:val="28"/>
          <w:u w:val="single" w:color="auto"/>
        </w:rPr>
        <w:t>学</w:t>
      </w:r>
      <w:r>
        <w:rPr>
          <w:spacing w:val="83"/>
          <w:sz w:val="28"/>
          <w:szCs w:val="28"/>
          <w:u w:val="single" w:color="auto"/>
        </w:rPr>
        <w:t xml:space="preserve"> </w:t>
      </w:r>
      <w:r>
        <w:rPr>
          <w:spacing w:val="-34"/>
          <w:sz w:val="28"/>
          <w:szCs w:val="28"/>
          <w:u w:val="single" w:color="auto"/>
        </w:rPr>
        <w:t>院</w:t>
      </w:r>
      <w:r>
        <w:rPr>
          <w:sz w:val="28"/>
          <w:szCs w:val="28"/>
          <w:u w:val="single" w:color="auto"/>
        </w:rPr>
        <w:t xml:space="preserve">                          </w:t>
      </w:r>
    </w:p>
    <w:p w14:paraId="2C757B29">
      <w:pPr>
        <w:pStyle w:val="2"/>
        <w:spacing w:before="74" w:line="230" w:lineRule="auto"/>
        <w:ind w:left="772"/>
        <w:rPr>
          <w:sz w:val="28"/>
          <w:szCs w:val="28"/>
        </w:rPr>
      </w:pPr>
      <w:r>
        <w:rPr>
          <w:spacing w:val="-23"/>
          <w:position w:val="1"/>
          <w:sz w:val="34"/>
          <w:szCs w:val="34"/>
        </w:rPr>
        <w:t xml:space="preserve">住 所 </w:t>
      </w:r>
      <w:r>
        <w:rPr>
          <w:color w:val="FF0000"/>
          <w:spacing w:val="-23"/>
          <w:position w:val="1"/>
          <w:sz w:val="34"/>
          <w:szCs w:val="34"/>
        </w:rPr>
        <w:t>地</w:t>
      </w:r>
      <w:r>
        <w:rPr>
          <w:spacing w:val="-23"/>
          <w:position w:val="1"/>
          <w:sz w:val="34"/>
          <w:szCs w:val="34"/>
        </w:rPr>
        <w:t xml:space="preserve"> ：</w:t>
      </w:r>
      <w:r>
        <w:rPr>
          <w:spacing w:val="109"/>
          <w:position w:val="1"/>
          <w:sz w:val="34"/>
          <w:szCs w:val="34"/>
        </w:rPr>
        <w:t xml:space="preserve"> </w:t>
      </w:r>
      <w:r>
        <w:rPr>
          <w:spacing w:val="-115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 xml:space="preserve">嘉 兴 </w:t>
      </w:r>
      <w:r>
        <w:rPr>
          <w:color w:val="FF0000"/>
          <w:spacing w:val="-23"/>
          <w:sz w:val="28"/>
          <w:szCs w:val="28"/>
          <w:u w:val="single" w:color="auto"/>
        </w:rPr>
        <w:t>市</w:t>
      </w:r>
      <w:r>
        <w:rPr>
          <w:spacing w:val="-2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南</w:t>
      </w:r>
      <w:r>
        <w:rPr>
          <w:spacing w:val="-33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湖</w:t>
      </w:r>
      <w:r>
        <w:rPr>
          <w:spacing w:val="-16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区</w:t>
      </w:r>
      <w:r>
        <w:rPr>
          <w:spacing w:val="-40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广</w:t>
      </w:r>
      <w:r>
        <w:rPr>
          <w:spacing w:val="-29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穹</w:t>
      </w:r>
      <w:r>
        <w:rPr>
          <w:spacing w:val="-42"/>
          <w:sz w:val="28"/>
          <w:szCs w:val="28"/>
          <w:u w:val="single" w:color="auto"/>
        </w:rPr>
        <w:t xml:space="preserve"> </w:t>
      </w:r>
      <w:r>
        <w:rPr>
          <w:color w:val="FF0000"/>
          <w:spacing w:val="-23"/>
          <w:sz w:val="28"/>
          <w:szCs w:val="28"/>
          <w:u w:val="single" w:color="auto"/>
        </w:rPr>
        <w:t>路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8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9</w:t>
      </w:r>
      <w:r>
        <w:rPr>
          <w:spacing w:val="-47"/>
          <w:sz w:val="28"/>
          <w:szCs w:val="28"/>
          <w:u w:val="single" w:color="auto"/>
        </w:rPr>
        <w:t xml:space="preserve"> </w:t>
      </w:r>
      <w:r>
        <w:rPr>
          <w:spacing w:val="-23"/>
          <w:sz w:val="28"/>
          <w:szCs w:val="28"/>
          <w:u w:val="single" w:color="auto"/>
        </w:rPr>
        <w:t>9</w:t>
      </w:r>
      <w:r>
        <w:rPr>
          <w:spacing w:val="-33"/>
          <w:sz w:val="28"/>
          <w:szCs w:val="28"/>
          <w:u w:val="single" w:color="auto"/>
        </w:rPr>
        <w:t xml:space="preserve"> </w:t>
      </w:r>
      <w:r>
        <w:rPr>
          <w:color w:val="FF0000"/>
          <w:spacing w:val="-23"/>
          <w:sz w:val="28"/>
          <w:szCs w:val="28"/>
          <w:u w:val="single" w:color="auto"/>
        </w:rPr>
        <w:t>号</w:t>
      </w:r>
      <w:r>
        <w:rPr>
          <w:sz w:val="28"/>
          <w:szCs w:val="28"/>
          <w:u w:val="single" w:color="auto"/>
        </w:rPr>
        <w:t xml:space="preserve">          </w:t>
      </w:r>
    </w:p>
    <w:p w14:paraId="77B875A7">
      <w:pPr>
        <w:pStyle w:val="2"/>
        <w:spacing w:before="136" w:line="228" w:lineRule="auto"/>
        <w:ind w:left="772"/>
        <w:rPr>
          <w:sz w:val="30"/>
          <w:szCs w:val="30"/>
        </w:rPr>
      </w:pPr>
      <w:r>
        <w:rPr>
          <w:color w:val="FF0000"/>
          <w:spacing w:val="-5"/>
          <w:sz w:val="28"/>
          <w:szCs w:val="28"/>
        </w:rPr>
        <w:t>法定代表人：</w:t>
      </w:r>
      <w:r>
        <w:rPr>
          <w:spacing w:val="-5"/>
          <w:position w:val="-1"/>
          <w:sz w:val="30"/>
          <w:szCs w:val="30"/>
          <w:u w:val="single" w:color="auto"/>
        </w:rPr>
        <w:t>陆</w:t>
      </w:r>
      <w:r>
        <w:rPr>
          <w:spacing w:val="85"/>
          <w:position w:val="-1"/>
          <w:sz w:val="30"/>
          <w:szCs w:val="30"/>
          <w:u w:val="single" w:color="auto"/>
        </w:rPr>
        <w:t xml:space="preserve"> </w:t>
      </w:r>
      <w:r>
        <w:rPr>
          <w:spacing w:val="-5"/>
          <w:position w:val="-1"/>
          <w:sz w:val="30"/>
          <w:szCs w:val="30"/>
          <w:u w:val="single" w:color="auto"/>
        </w:rPr>
        <w:t>军</w:t>
      </w:r>
      <w:r>
        <w:rPr>
          <w:position w:val="-1"/>
          <w:sz w:val="30"/>
          <w:szCs w:val="30"/>
          <w:u w:val="single" w:color="auto"/>
        </w:rPr>
        <w:t xml:space="preserve">                                  </w:t>
      </w:r>
    </w:p>
    <w:p w14:paraId="0B88E6FF">
      <w:pPr>
        <w:pStyle w:val="2"/>
        <w:spacing w:before="161" w:line="226" w:lineRule="auto"/>
        <w:ind w:left="772"/>
        <w:rPr>
          <w:sz w:val="28"/>
          <w:szCs w:val="28"/>
        </w:rPr>
      </w:pPr>
      <w:r>
        <w:rPr>
          <w:color w:val="FF0000"/>
          <w:spacing w:val="-5"/>
          <w:sz w:val="28"/>
          <w:szCs w:val="28"/>
        </w:rPr>
        <w:t>项目联系人：</w:t>
      </w:r>
      <w:r>
        <w:rPr>
          <w:spacing w:val="31"/>
          <w:sz w:val="28"/>
          <w:szCs w:val="28"/>
        </w:rPr>
        <w:t xml:space="preserve">  </w:t>
      </w:r>
      <w:r>
        <w:rPr>
          <w:spacing w:val="-122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>姚</w:t>
      </w:r>
      <w:r>
        <w:rPr>
          <w:spacing w:val="55"/>
          <w:sz w:val="28"/>
          <w:szCs w:val="28"/>
          <w:u w:val="single" w:color="auto"/>
        </w:rPr>
        <w:t xml:space="preserve"> </w:t>
      </w:r>
      <w:r>
        <w:rPr>
          <w:color w:val="FF0000"/>
          <w:spacing w:val="-5"/>
          <w:sz w:val="28"/>
          <w:szCs w:val="28"/>
          <w:u w:val="single" w:color="auto"/>
        </w:rPr>
        <w:t>勇</w:t>
      </w:r>
      <w:r>
        <w:rPr>
          <w:spacing w:val="56"/>
          <w:sz w:val="28"/>
          <w:szCs w:val="28"/>
          <w:u w:val="single" w:color="auto"/>
        </w:rPr>
        <w:t xml:space="preserve"> </w:t>
      </w:r>
      <w:r>
        <w:rPr>
          <w:spacing w:val="-5"/>
          <w:sz w:val="28"/>
          <w:szCs w:val="28"/>
          <w:u w:val="single" w:color="auto"/>
        </w:rPr>
        <w:t xml:space="preserve">波                         </w:t>
      </w:r>
      <w:r>
        <w:rPr>
          <w:spacing w:val="-6"/>
          <w:sz w:val="28"/>
          <w:szCs w:val="28"/>
          <w:u w:val="single" w:color="auto"/>
        </w:rPr>
        <w:t xml:space="preserve">       </w:t>
      </w:r>
    </w:p>
    <w:p w14:paraId="482D090E">
      <w:pPr>
        <w:pStyle w:val="2"/>
        <w:spacing w:before="146" w:line="223" w:lineRule="auto"/>
        <w:ind w:left="772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z w:val="28"/>
          <w:szCs w:val="28"/>
        </w:rPr>
        <w:t>联系方式：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    1</w:t>
      </w:r>
      <w:r>
        <w:rPr>
          <w:rFonts w:ascii="Times New Roman" w:hAnsi="Times New Roman" w:eastAsia="Times New Roman" w:cs="Times New Roman"/>
          <w:color w:val="FF0000"/>
          <w:sz w:val="23"/>
          <w:szCs w:val="23"/>
          <w:u w:val="single" w:color="auto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>70</w:t>
      </w:r>
      <w:r>
        <w:rPr>
          <w:rFonts w:ascii="Times New Roman" w:hAnsi="Times New Roman" w:eastAsia="Times New Roman" w:cs="Times New Roman"/>
          <w:color w:val="FF0000"/>
          <w:sz w:val="23"/>
          <w:szCs w:val="23"/>
          <w:u w:val="single" w:color="auto"/>
        </w:rPr>
        <w:t>65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>8027</w:t>
      </w:r>
      <w:r>
        <w:rPr>
          <w:rFonts w:ascii="Times New Roman" w:hAnsi="Times New Roman" w:eastAsia="Times New Roman" w:cs="Times New Roman"/>
          <w:color w:val="FF0000"/>
          <w:sz w:val="23"/>
          <w:szCs w:val="23"/>
          <w:u w:val="single" w:color="auto"/>
        </w:rPr>
        <w:t>5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3"/>
          <w:szCs w:val="23"/>
          <w:u w:val="single" w:color="auto"/>
        </w:rPr>
        <w:t xml:space="preserve">                                                                             </w:t>
      </w:r>
    </w:p>
    <w:p w14:paraId="32B51469">
      <w:pPr>
        <w:pStyle w:val="2"/>
        <w:spacing w:before="162" w:line="221" w:lineRule="auto"/>
        <w:ind w:left="772"/>
        <w:rPr>
          <w:sz w:val="28"/>
          <w:szCs w:val="28"/>
        </w:rPr>
      </w:pPr>
      <w:r>
        <w:rPr>
          <w:color w:val="FF0000"/>
          <w:spacing w:val="-15"/>
          <w:position w:val="2"/>
          <w:sz w:val="28"/>
          <w:szCs w:val="28"/>
        </w:rPr>
        <w:t>通讯</w:t>
      </w:r>
      <w:r>
        <w:rPr>
          <w:color w:val="FF0000"/>
          <w:spacing w:val="-15"/>
          <w:position w:val="2"/>
          <w:sz w:val="28"/>
          <w:szCs w:val="28"/>
        </w:rPr>
        <w:t>地址：</w:t>
      </w:r>
      <w:r>
        <w:rPr>
          <w:spacing w:val="-15"/>
          <w:position w:val="2"/>
          <w:sz w:val="28"/>
          <w:szCs w:val="28"/>
        </w:rPr>
        <w:t xml:space="preserve">  </w:t>
      </w:r>
      <w:r>
        <w:rPr>
          <w:spacing w:val="-115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 xml:space="preserve">嘉 兴 </w:t>
      </w:r>
      <w:r>
        <w:rPr>
          <w:color w:val="FF0000"/>
          <w:spacing w:val="-15"/>
          <w:sz w:val="28"/>
          <w:szCs w:val="28"/>
          <w:u w:val="single" w:color="auto"/>
        </w:rPr>
        <w:t>市</w:t>
      </w:r>
      <w:r>
        <w:rPr>
          <w:spacing w:val="-15"/>
          <w:sz w:val="28"/>
          <w:szCs w:val="28"/>
          <w:u w:val="single" w:color="auto"/>
        </w:rPr>
        <w:t xml:space="preserve"> 南 湖 区 广 穹 </w:t>
      </w:r>
      <w:r>
        <w:rPr>
          <w:color w:val="FF0000"/>
          <w:spacing w:val="-15"/>
          <w:sz w:val="28"/>
          <w:szCs w:val="28"/>
          <w:u w:val="single" w:color="auto"/>
        </w:rPr>
        <w:t>路</w:t>
      </w:r>
      <w:r>
        <w:rPr>
          <w:spacing w:val="-31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>8</w:t>
      </w:r>
      <w:r>
        <w:rPr>
          <w:spacing w:val="-32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>9</w:t>
      </w:r>
      <w:r>
        <w:rPr>
          <w:spacing w:val="-31"/>
          <w:sz w:val="28"/>
          <w:szCs w:val="28"/>
          <w:u w:val="single" w:color="auto"/>
        </w:rPr>
        <w:t xml:space="preserve"> </w:t>
      </w:r>
      <w:r>
        <w:rPr>
          <w:spacing w:val="-15"/>
          <w:sz w:val="28"/>
          <w:szCs w:val="28"/>
          <w:u w:val="single" w:color="auto"/>
        </w:rPr>
        <w:t>9</w:t>
      </w:r>
      <w:r>
        <w:rPr>
          <w:spacing w:val="-18"/>
          <w:sz w:val="28"/>
          <w:szCs w:val="28"/>
          <w:u w:val="single" w:color="auto"/>
        </w:rPr>
        <w:t xml:space="preserve"> </w:t>
      </w:r>
      <w:r>
        <w:rPr>
          <w:color w:val="FF0000"/>
          <w:spacing w:val="-15"/>
          <w:sz w:val="28"/>
          <w:szCs w:val="28"/>
          <w:u w:val="single" w:color="auto"/>
        </w:rPr>
        <w:t>号</w:t>
      </w:r>
      <w:r>
        <w:rPr>
          <w:sz w:val="28"/>
          <w:szCs w:val="28"/>
          <w:u w:val="single" w:color="auto"/>
        </w:rPr>
        <w:t xml:space="preserve">           </w:t>
      </w:r>
    </w:p>
    <w:p w14:paraId="2CF34879">
      <w:pPr>
        <w:pStyle w:val="2"/>
        <w:spacing w:line="223" w:lineRule="auto"/>
        <w:ind w:left="772"/>
        <w:rPr>
          <w:sz w:val="43"/>
          <w:szCs w:val="43"/>
        </w:rPr>
      </w:pPr>
      <w:r>
        <w:rPr>
          <w:spacing w:val="-55"/>
          <w:position w:val="1"/>
          <w:sz w:val="43"/>
          <w:szCs w:val="43"/>
        </w:rPr>
        <w:t>电</w:t>
      </w:r>
      <w:r>
        <w:rPr>
          <w:spacing w:val="-42"/>
          <w:position w:val="1"/>
          <w:sz w:val="43"/>
          <w:szCs w:val="43"/>
        </w:rPr>
        <w:t xml:space="preserve"> </w:t>
      </w:r>
      <w:r>
        <w:rPr>
          <w:spacing w:val="-55"/>
          <w:position w:val="1"/>
          <w:sz w:val="43"/>
          <w:szCs w:val="43"/>
        </w:rPr>
        <w:t>话</w:t>
      </w:r>
      <w:r>
        <w:rPr>
          <w:spacing w:val="-11"/>
          <w:position w:val="1"/>
          <w:sz w:val="43"/>
          <w:szCs w:val="43"/>
        </w:rPr>
        <w:t xml:space="preserve"> </w:t>
      </w:r>
      <w:r>
        <w:rPr>
          <w:spacing w:val="-55"/>
          <w:position w:val="1"/>
          <w:sz w:val="43"/>
          <w:szCs w:val="43"/>
        </w:rPr>
        <w:t>：</w:t>
      </w:r>
      <w:r>
        <w:rPr>
          <w:spacing w:val="-149"/>
          <w:position w:val="1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-37"/>
          <w:position w:val="-4"/>
          <w:sz w:val="28"/>
          <w:szCs w:val="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-4"/>
          <w:sz w:val="28"/>
          <w:szCs w:val="28"/>
          <w:u w:val="single" w:color="auto"/>
        </w:rPr>
        <w:t>1</w:t>
      </w:r>
      <w:r>
        <w:rPr>
          <w:rFonts w:ascii="Times New Roman" w:hAnsi="Times New Roman" w:eastAsia="Times New Roman" w:cs="Times New Roman"/>
          <w:color w:val="FF0000"/>
          <w:spacing w:val="-3"/>
          <w:position w:val="-4"/>
          <w:sz w:val="28"/>
          <w:szCs w:val="28"/>
          <w:u w:val="single" w:color="auto"/>
        </w:rPr>
        <w:t>5</w:t>
      </w:r>
      <w:r>
        <w:rPr>
          <w:rFonts w:ascii="Times New Roman" w:hAnsi="Times New Roman" w:eastAsia="Times New Roman" w:cs="Times New Roman"/>
          <w:spacing w:val="-3"/>
          <w:position w:val="-4"/>
          <w:sz w:val="28"/>
          <w:szCs w:val="28"/>
          <w:u w:val="single" w:color="auto"/>
        </w:rPr>
        <w:t>82199879</w:t>
      </w:r>
      <w:r>
        <w:rPr>
          <w:rFonts w:ascii="Times New Roman" w:hAnsi="Times New Roman" w:eastAsia="Times New Roman" w:cs="Times New Roman"/>
          <w:color w:val="FF0000"/>
          <w:spacing w:val="-3"/>
          <w:position w:val="-4"/>
          <w:sz w:val="28"/>
          <w:szCs w:val="28"/>
          <w:u w:val="single" w:color="auto"/>
        </w:rPr>
        <w:t>6</w:t>
      </w:r>
      <w:r>
        <w:rPr>
          <w:rFonts w:ascii="Times New Roman" w:hAnsi="Times New Roman" w:eastAsia="Times New Roman" w:cs="Times New Roman"/>
          <w:spacing w:val="-3"/>
          <w:position w:val="-4"/>
          <w:sz w:val="28"/>
          <w:szCs w:val="28"/>
          <w:u w:val="single" w:color="auto"/>
        </w:rPr>
        <w:t xml:space="preserve">                 </w:t>
      </w:r>
      <w:r>
        <w:rPr>
          <w:spacing w:val="-3"/>
          <w:sz w:val="43"/>
          <w:szCs w:val="43"/>
        </w:rPr>
        <w:t>传</w:t>
      </w:r>
      <w:r>
        <w:rPr>
          <w:spacing w:val="-101"/>
          <w:sz w:val="43"/>
          <w:szCs w:val="43"/>
        </w:rPr>
        <w:t xml:space="preserve"> </w:t>
      </w:r>
      <w:r>
        <w:rPr>
          <w:spacing w:val="-60"/>
          <w:sz w:val="43"/>
          <w:szCs w:val="43"/>
        </w:rPr>
        <w:t>真：</w:t>
      </w:r>
      <w:r>
        <w:rPr>
          <w:sz w:val="43"/>
          <w:szCs w:val="43"/>
          <w:u w:val="single" w:color="auto"/>
        </w:rPr>
        <w:t xml:space="preserve">          </w:t>
      </w:r>
    </w:p>
    <w:p w14:paraId="08FBF1E7">
      <w:pPr>
        <w:pStyle w:val="2"/>
        <w:spacing w:before="112" w:line="207" w:lineRule="auto"/>
        <w:ind w:left="77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color w:val="FF0000"/>
          <w:sz w:val="28"/>
          <w:szCs w:val="28"/>
        </w:rPr>
        <w:t>电子信箱：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yaoyongbo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u w:val="single" w:color="auto"/>
        </w:rPr>
        <w:t>@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fox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u w:val="single" w:color="auto"/>
        </w:rPr>
        <w:t>mail.c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om                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</w:t>
      </w:r>
    </w:p>
    <w:p w14:paraId="5453C645">
      <w:pPr>
        <w:spacing w:line="207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6" w:type="default"/>
          <w:pgSz w:w="11920" w:h="16840"/>
          <w:pgMar w:top="1390" w:right="1770" w:bottom="1266" w:left="1788" w:header="0" w:footer="1139" w:gutter="0"/>
          <w:cols w:space="720" w:num="1"/>
        </w:sectPr>
      </w:pPr>
    </w:p>
    <w:p w14:paraId="07D99121">
      <w:pPr>
        <w:pStyle w:val="2"/>
        <w:spacing w:before="166" w:line="319" w:lineRule="auto"/>
        <w:ind w:right="300" w:firstLine="539"/>
        <w:rPr>
          <w:sz w:val="29"/>
          <w:szCs w:val="29"/>
        </w:rPr>
      </w:pPr>
      <w:r>
        <w:rPr>
          <w:color w:val="FF0000"/>
          <w:spacing w:val="-11"/>
          <w:sz w:val="29"/>
          <w:szCs w:val="29"/>
        </w:rPr>
        <w:t>本合同甲方委托乙方研究开发</w:t>
      </w:r>
      <w:r>
        <w:rPr>
          <w:spacing w:val="41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耐热耐腐蚀聚氯</w:t>
      </w:r>
      <w:r>
        <w:rPr>
          <w:color w:val="FF0000"/>
          <w:spacing w:val="-11"/>
          <w:sz w:val="29"/>
          <w:szCs w:val="29"/>
          <w:u w:val="single" w:color="auto"/>
        </w:rPr>
        <w:t>乙</w:t>
      </w:r>
      <w:r>
        <w:rPr>
          <w:spacing w:val="-11"/>
          <w:sz w:val="29"/>
          <w:szCs w:val="29"/>
          <w:u w:val="single" w:color="auto"/>
        </w:rPr>
        <w:t>烯管道</w:t>
      </w:r>
      <w:r>
        <w:rPr>
          <w:color w:val="FF0000"/>
          <w:spacing w:val="-11"/>
          <w:sz w:val="29"/>
          <w:szCs w:val="29"/>
          <w:u w:val="single" w:color="auto"/>
        </w:rPr>
        <w:t>技术</w:t>
      </w:r>
      <w:r>
        <w:rPr>
          <w:spacing w:val="-11"/>
          <w:sz w:val="29"/>
          <w:szCs w:val="29"/>
          <w:u w:val="single" w:color="auto"/>
        </w:rPr>
        <w:t>开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发</w:t>
      </w:r>
      <w:r>
        <w:rPr>
          <w:spacing w:val="-10"/>
          <w:sz w:val="29"/>
          <w:szCs w:val="29"/>
        </w:rPr>
        <w:t xml:space="preserve"> </w:t>
      </w:r>
      <w:r>
        <w:rPr>
          <w:color w:val="FF0000"/>
          <w:spacing w:val="-10"/>
          <w:sz w:val="29"/>
          <w:szCs w:val="29"/>
        </w:rPr>
        <w:t>项目</w:t>
      </w:r>
      <w:r>
        <w:rPr>
          <w:spacing w:val="-10"/>
          <w:sz w:val="29"/>
          <w:szCs w:val="29"/>
        </w:rPr>
        <w:t>，并</w:t>
      </w:r>
      <w:r>
        <w:rPr>
          <w:color w:val="FF0000"/>
          <w:spacing w:val="-10"/>
          <w:sz w:val="29"/>
          <w:szCs w:val="29"/>
        </w:rPr>
        <w:t>支付</w:t>
      </w:r>
      <w:r>
        <w:rPr>
          <w:spacing w:val="-10"/>
          <w:sz w:val="29"/>
          <w:szCs w:val="29"/>
        </w:rPr>
        <w:t>研究开发</w:t>
      </w:r>
      <w:r>
        <w:rPr>
          <w:color w:val="FF0000"/>
          <w:spacing w:val="-10"/>
          <w:sz w:val="29"/>
          <w:szCs w:val="29"/>
        </w:rPr>
        <w:t>经</w:t>
      </w:r>
      <w:r>
        <w:rPr>
          <w:spacing w:val="-10"/>
          <w:sz w:val="29"/>
          <w:szCs w:val="29"/>
        </w:rPr>
        <w:t>费</w:t>
      </w:r>
      <w:r>
        <w:rPr>
          <w:color w:val="FF0000"/>
          <w:spacing w:val="-10"/>
          <w:sz w:val="29"/>
          <w:szCs w:val="29"/>
        </w:rPr>
        <w:t>和</w:t>
      </w:r>
      <w:r>
        <w:rPr>
          <w:spacing w:val="-10"/>
          <w:sz w:val="29"/>
          <w:szCs w:val="29"/>
        </w:rPr>
        <w:t>报酬，</w:t>
      </w:r>
      <w:r>
        <w:rPr>
          <w:color w:val="FF0000"/>
          <w:spacing w:val="-10"/>
          <w:sz w:val="29"/>
          <w:szCs w:val="29"/>
        </w:rPr>
        <w:t>乙方</w:t>
      </w:r>
      <w:r>
        <w:rPr>
          <w:spacing w:val="-10"/>
          <w:sz w:val="29"/>
          <w:szCs w:val="29"/>
        </w:rPr>
        <w:t>接受委托并进行此</w:t>
      </w:r>
      <w:r>
        <w:rPr>
          <w:color w:val="FF0000"/>
          <w:spacing w:val="-10"/>
          <w:sz w:val="29"/>
          <w:szCs w:val="29"/>
        </w:rPr>
        <w:t>项</w:t>
      </w:r>
      <w:r>
        <w:rPr>
          <w:spacing w:val="-10"/>
          <w:sz w:val="29"/>
          <w:szCs w:val="29"/>
        </w:rPr>
        <w:t>研</w:t>
      </w:r>
      <w:r>
        <w:rPr>
          <w:spacing w:val="3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究开发工作。双方</w:t>
      </w:r>
      <w:r>
        <w:rPr>
          <w:color w:val="FF0000"/>
          <w:spacing w:val="-14"/>
          <w:sz w:val="29"/>
          <w:szCs w:val="29"/>
        </w:rPr>
        <w:t>经</w:t>
      </w:r>
      <w:r>
        <w:rPr>
          <w:spacing w:val="-14"/>
          <w:sz w:val="29"/>
          <w:szCs w:val="29"/>
        </w:rPr>
        <w:t>过平等协商，在真实</w:t>
      </w:r>
      <w:r>
        <w:rPr>
          <w:color w:val="FF0000"/>
          <w:spacing w:val="-14"/>
          <w:sz w:val="29"/>
          <w:szCs w:val="29"/>
        </w:rPr>
        <w:t>、</w:t>
      </w:r>
      <w:r>
        <w:rPr>
          <w:spacing w:val="-14"/>
          <w:sz w:val="29"/>
          <w:szCs w:val="29"/>
        </w:rPr>
        <w:t>充分</w:t>
      </w:r>
      <w:r>
        <w:rPr>
          <w:color w:val="FF0000"/>
          <w:spacing w:val="-14"/>
          <w:sz w:val="29"/>
          <w:szCs w:val="29"/>
        </w:rPr>
        <w:t>地</w:t>
      </w:r>
      <w:r>
        <w:rPr>
          <w:spacing w:val="-14"/>
          <w:sz w:val="29"/>
          <w:szCs w:val="29"/>
        </w:rPr>
        <w:t>表达各自意愿的基</w:t>
      </w:r>
      <w:r>
        <w:rPr>
          <w:spacing w:val="8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础上，根据《中华</w:t>
      </w:r>
      <w:r>
        <w:rPr>
          <w:color w:val="FF0000"/>
          <w:spacing w:val="-13"/>
          <w:sz w:val="29"/>
          <w:szCs w:val="29"/>
        </w:rPr>
        <w:t>人</w:t>
      </w:r>
      <w:r>
        <w:rPr>
          <w:spacing w:val="-13"/>
          <w:sz w:val="29"/>
          <w:szCs w:val="29"/>
        </w:rPr>
        <w:t>民共</w:t>
      </w:r>
      <w:r>
        <w:rPr>
          <w:color w:val="FF0000"/>
          <w:spacing w:val="-13"/>
          <w:sz w:val="29"/>
          <w:szCs w:val="29"/>
        </w:rPr>
        <w:t>和</w:t>
      </w:r>
      <w:r>
        <w:rPr>
          <w:spacing w:val="-13"/>
          <w:sz w:val="29"/>
          <w:szCs w:val="29"/>
        </w:rPr>
        <w:t>国民法典》的规定，达成</w:t>
      </w:r>
      <w:r>
        <w:rPr>
          <w:color w:val="FF0000"/>
          <w:spacing w:val="-13"/>
          <w:sz w:val="29"/>
          <w:szCs w:val="29"/>
        </w:rPr>
        <w:t>如下</w:t>
      </w:r>
      <w:r>
        <w:rPr>
          <w:spacing w:val="-13"/>
          <w:sz w:val="29"/>
          <w:szCs w:val="29"/>
        </w:rPr>
        <w:t>协议，并由</w:t>
      </w:r>
      <w:r>
        <w:rPr>
          <w:spacing w:val="1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双方共同恪守。</w:t>
      </w:r>
    </w:p>
    <w:p w14:paraId="44B5C7FC">
      <w:pPr>
        <w:spacing w:before="32" w:line="222" w:lineRule="auto"/>
        <w:ind w:left="544"/>
        <w:rPr>
          <w:rFonts w:ascii="宋体" w:hAnsi="宋体" w:eastAsia="宋体" w:cs="宋体"/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8"/>
          <w:sz w:val="29"/>
          <w:szCs w:val="29"/>
        </w:rPr>
        <w:t>第</w:t>
      </w: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一</w:t>
      </w:r>
      <w:r>
        <w:rPr>
          <w:rFonts w:ascii="黑体" w:hAnsi="黑体" w:eastAsia="黑体" w:cs="黑体"/>
          <w:b/>
          <w:bCs/>
          <w:color w:val="FF0000"/>
          <w:spacing w:val="-8"/>
          <w:sz w:val="29"/>
          <w:szCs w:val="29"/>
        </w:rPr>
        <w:t>条</w:t>
      </w:r>
      <w:r>
        <w:rPr>
          <w:rFonts w:ascii="黑体" w:hAnsi="黑体" w:eastAsia="黑体" w:cs="黑体"/>
          <w:spacing w:val="50"/>
          <w:sz w:val="29"/>
          <w:szCs w:val="29"/>
        </w:rPr>
        <w:t xml:space="preserve"> </w:t>
      </w:r>
      <w:r>
        <w:rPr>
          <w:rFonts w:ascii="宋体" w:hAnsi="宋体" w:eastAsia="宋体" w:cs="宋体"/>
          <w:color w:val="FF0000"/>
          <w:spacing w:val="-8"/>
          <w:sz w:val="29"/>
          <w:szCs w:val="29"/>
        </w:rPr>
        <w:t>本合同</w:t>
      </w:r>
      <w:r>
        <w:rPr>
          <w:rFonts w:ascii="宋体" w:hAnsi="宋体" w:eastAsia="宋体" w:cs="宋体"/>
          <w:spacing w:val="-8"/>
          <w:sz w:val="29"/>
          <w:szCs w:val="29"/>
        </w:rPr>
        <w:t>研究开发</w:t>
      </w:r>
      <w:r>
        <w:rPr>
          <w:rFonts w:ascii="宋体" w:hAnsi="宋体" w:eastAsia="宋体" w:cs="宋体"/>
          <w:color w:val="FF0000"/>
          <w:spacing w:val="-8"/>
          <w:sz w:val="29"/>
          <w:szCs w:val="29"/>
        </w:rPr>
        <w:t>项目</w:t>
      </w:r>
      <w:r>
        <w:rPr>
          <w:rFonts w:ascii="宋体" w:hAnsi="宋体" w:eastAsia="宋体" w:cs="宋体"/>
          <w:spacing w:val="-8"/>
          <w:sz w:val="29"/>
          <w:szCs w:val="29"/>
        </w:rPr>
        <w:t>的</w:t>
      </w:r>
      <w:r>
        <w:rPr>
          <w:rFonts w:ascii="宋体" w:hAnsi="宋体" w:eastAsia="宋体" w:cs="宋体"/>
          <w:color w:val="FF0000"/>
          <w:spacing w:val="-8"/>
          <w:sz w:val="29"/>
          <w:szCs w:val="29"/>
        </w:rPr>
        <w:t>要</w:t>
      </w:r>
      <w:r>
        <w:rPr>
          <w:rFonts w:ascii="宋体" w:hAnsi="宋体" w:eastAsia="宋体" w:cs="宋体"/>
          <w:spacing w:val="-8"/>
          <w:sz w:val="29"/>
          <w:szCs w:val="29"/>
        </w:rPr>
        <w:t>求</w:t>
      </w:r>
      <w:r>
        <w:rPr>
          <w:rFonts w:ascii="宋体" w:hAnsi="宋体" w:eastAsia="宋体" w:cs="宋体"/>
          <w:color w:val="FF0000"/>
          <w:spacing w:val="-8"/>
          <w:sz w:val="29"/>
          <w:szCs w:val="29"/>
        </w:rPr>
        <w:t>如下</w:t>
      </w:r>
      <w:r>
        <w:rPr>
          <w:rFonts w:ascii="宋体" w:hAnsi="宋体" w:eastAsia="宋体" w:cs="宋体"/>
          <w:spacing w:val="-8"/>
          <w:sz w:val="29"/>
          <w:szCs w:val="29"/>
        </w:rPr>
        <w:t>：</w:t>
      </w:r>
    </w:p>
    <w:p w14:paraId="45D888C9">
      <w:pPr>
        <w:pStyle w:val="2"/>
        <w:spacing w:before="172" w:line="316" w:lineRule="auto"/>
        <w:ind w:right="330" w:firstLine="539"/>
        <w:rPr>
          <w:sz w:val="29"/>
          <w:szCs w:val="29"/>
        </w:rPr>
      </w:pPr>
      <w:r>
        <w:rPr>
          <w:spacing w:val="-8"/>
          <w:sz w:val="29"/>
          <w:szCs w:val="29"/>
        </w:rPr>
        <w:t>1.</w:t>
      </w:r>
      <w:r>
        <w:rPr>
          <w:color w:val="FF0000"/>
          <w:spacing w:val="-8"/>
          <w:sz w:val="29"/>
          <w:szCs w:val="29"/>
        </w:rPr>
        <w:t>技术目标</w:t>
      </w:r>
      <w:r>
        <w:rPr>
          <w:spacing w:val="-8"/>
          <w:sz w:val="29"/>
          <w:szCs w:val="29"/>
          <w:u w:val="single" w:color="auto"/>
        </w:rPr>
        <w:t>：以聚氯</w:t>
      </w:r>
      <w:r>
        <w:rPr>
          <w:color w:val="FF0000"/>
          <w:spacing w:val="-8"/>
          <w:sz w:val="29"/>
          <w:szCs w:val="29"/>
          <w:u w:val="single" w:color="auto"/>
        </w:rPr>
        <w:t>乙</w:t>
      </w:r>
      <w:r>
        <w:rPr>
          <w:spacing w:val="-8"/>
          <w:sz w:val="29"/>
          <w:szCs w:val="29"/>
          <w:u w:val="single" w:color="auto"/>
        </w:rPr>
        <w:t>烯</w:t>
      </w:r>
      <w:r>
        <w:rPr>
          <w:color w:val="FF0000"/>
          <w:spacing w:val="-8"/>
          <w:sz w:val="29"/>
          <w:szCs w:val="29"/>
          <w:u w:val="single" w:color="auto"/>
        </w:rPr>
        <w:t>为基础</w:t>
      </w:r>
      <w:r>
        <w:rPr>
          <w:spacing w:val="-8"/>
          <w:sz w:val="29"/>
          <w:szCs w:val="29"/>
          <w:u w:val="single" w:color="auto"/>
        </w:rPr>
        <w:t>原料，</w:t>
      </w:r>
      <w:r>
        <w:rPr>
          <w:color w:val="FF0000"/>
          <w:spacing w:val="-8"/>
          <w:sz w:val="29"/>
          <w:szCs w:val="29"/>
          <w:u w:val="single" w:color="auto"/>
        </w:rPr>
        <w:t>乙</w:t>
      </w:r>
      <w:r>
        <w:rPr>
          <w:spacing w:val="-8"/>
          <w:sz w:val="29"/>
          <w:szCs w:val="29"/>
          <w:u w:val="single" w:color="auto"/>
        </w:rPr>
        <w:t>烯-醋酸</w:t>
      </w:r>
      <w:r>
        <w:rPr>
          <w:color w:val="FF0000"/>
          <w:spacing w:val="-8"/>
          <w:sz w:val="29"/>
          <w:szCs w:val="29"/>
          <w:u w:val="single" w:color="auto"/>
        </w:rPr>
        <w:t>乙</w:t>
      </w:r>
      <w:r>
        <w:rPr>
          <w:spacing w:val="-8"/>
          <w:sz w:val="29"/>
          <w:szCs w:val="29"/>
          <w:u w:val="single" w:color="auto"/>
        </w:rPr>
        <w:t>烯低聚</w:t>
      </w:r>
      <w:r>
        <w:rPr>
          <w:spacing w:val="-9"/>
          <w:sz w:val="29"/>
          <w:szCs w:val="29"/>
          <w:u w:val="single" w:color="auto"/>
        </w:rPr>
        <w:t>物</w:t>
      </w:r>
      <w:r>
        <w:rPr>
          <w:color w:val="FF0000"/>
          <w:spacing w:val="-9"/>
          <w:sz w:val="29"/>
          <w:szCs w:val="29"/>
          <w:u w:val="single" w:color="auto"/>
        </w:rPr>
        <w:t>为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增韧剂，通过熔融共混的方法制造耐热耐腐蚀聚氯</w:t>
      </w:r>
      <w:r>
        <w:rPr>
          <w:color w:val="FF0000"/>
          <w:spacing w:val="-15"/>
          <w:sz w:val="29"/>
          <w:szCs w:val="29"/>
          <w:u w:val="single" w:color="auto"/>
        </w:rPr>
        <w:t>乙</w:t>
      </w:r>
      <w:r>
        <w:rPr>
          <w:spacing w:val="-15"/>
          <w:sz w:val="29"/>
          <w:szCs w:val="29"/>
          <w:u w:val="single" w:color="auto"/>
        </w:rPr>
        <w:t>烯管道。</w:t>
      </w:r>
      <w:r>
        <w:rPr>
          <w:color w:val="FF0000"/>
          <w:spacing w:val="-15"/>
          <w:sz w:val="29"/>
          <w:szCs w:val="29"/>
          <w:u w:val="single" w:color="auto"/>
        </w:rPr>
        <w:t>要</w:t>
      </w:r>
      <w:r>
        <w:rPr>
          <w:spacing w:val="-15"/>
          <w:sz w:val="29"/>
          <w:szCs w:val="29"/>
          <w:u w:val="single" w:color="auto"/>
        </w:rPr>
        <w:t>求开</w:t>
      </w:r>
      <w:r>
        <w:rPr>
          <w:spacing w:val="9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>发的耐热耐腐蚀聚氯</w:t>
      </w:r>
      <w:r>
        <w:rPr>
          <w:color w:val="FF0000"/>
          <w:sz w:val="29"/>
          <w:szCs w:val="29"/>
          <w:u w:val="single" w:color="auto"/>
        </w:rPr>
        <w:t>乙</w:t>
      </w:r>
      <w:r>
        <w:rPr>
          <w:sz w:val="29"/>
          <w:szCs w:val="29"/>
          <w:u w:val="single" w:color="auto"/>
        </w:rPr>
        <w:t>烯管道，维卡软化温</w:t>
      </w:r>
      <w:r>
        <w:rPr>
          <w:color w:val="FF0000"/>
          <w:sz w:val="29"/>
          <w:szCs w:val="29"/>
          <w:u w:val="single" w:color="auto"/>
        </w:rPr>
        <w:t>度(</w:t>
      </w:r>
      <w:r>
        <w:rPr>
          <w:sz w:val="29"/>
          <w:szCs w:val="29"/>
          <w:u w:val="single" w:color="auto"/>
        </w:rPr>
        <w:t>A</w:t>
      </w:r>
      <w:r>
        <w:rPr>
          <w:color w:val="FF0000"/>
          <w:sz w:val="29"/>
          <w:szCs w:val="29"/>
          <w:u w:val="single" w:color="auto"/>
        </w:rPr>
        <w:t>5</w:t>
      </w:r>
      <w:r>
        <w:rPr>
          <w:sz w:val="29"/>
          <w:szCs w:val="29"/>
          <w:u w:val="single" w:color="auto"/>
        </w:rPr>
        <w:t>0</w:t>
      </w:r>
      <w:r>
        <w:rPr>
          <w:spacing w:val="-1"/>
          <w:sz w:val="29"/>
          <w:szCs w:val="29"/>
          <w:u w:val="single" w:color="auto"/>
        </w:rPr>
        <w:t>法</w:t>
      </w:r>
      <w:r>
        <w:rPr>
          <w:color w:val="FF0000"/>
          <w:spacing w:val="-1"/>
          <w:sz w:val="29"/>
          <w:szCs w:val="29"/>
          <w:u w:val="single" w:color="auto"/>
        </w:rPr>
        <w:t>)</w:t>
      </w:r>
      <w:r>
        <w:rPr>
          <w:spacing w:val="-1"/>
          <w:sz w:val="29"/>
          <w:szCs w:val="29"/>
          <w:u w:val="single" w:color="auto"/>
        </w:rPr>
        <w:t>≥8</w:t>
      </w:r>
      <w:r>
        <w:rPr>
          <w:color w:val="FF0000"/>
          <w:spacing w:val="-1"/>
          <w:sz w:val="29"/>
          <w:szCs w:val="29"/>
          <w:u w:val="single" w:color="auto"/>
        </w:rPr>
        <w:t>5</w:t>
      </w:r>
      <w:r>
        <w:rPr>
          <w:spacing w:val="-1"/>
          <w:sz w:val="29"/>
          <w:szCs w:val="29"/>
          <w:u w:val="single" w:color="auto"/>
        </w:rPr>
        <w:t>℃</w:t>
      </w:r>
      <w:r>
        <w:rPr>
          <w:color w:val="FF0000"/>
          <w:spacing w:val="-1"/>
          <w:sz w:val="29"/>
          <w:szCs w:val="29"/>
          <w:u w:val="single" w:color="auto"/>
        </w:rPr>
        <w:t>、</w:t>
      </w:r>
      <w:r>
        <w:rPr>
          <w:spacing w:val="-1"/>
          <w:sz w:val="29"/>
          <w:szCs w:val="29"/>
          <w:u w:val="single" w:color="auto"/>
        </w:rPr>
        <w:t>拉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伸强</w:t>
      </w:r>
      <w:r>
        <w:rPr>
          <w:color w:val="FF0000"/>
          <w:spacing w:val="-1"/>
          <w:sz w:val="29"/>
          <w:szCs w:val="29"/>
          <w:u w:val="single" w:color="auto"/>
        </w:rPr>
        <w:t>度</w:t>
      </w:r>
      <w:r>
        <w:rPr>
          <w:spacing w:val="-1"/>
          <w:sz w:val="29"/>
          <w:szCs w:val="29"/>
          <w:u w:val="single" w:color="auto"/>
        </w:rPr>
        <w:t>≥</w:t>
      </w:r>
      <w:r>
        <w:rPr>
          <w:color w:val="FF0000"/>
          <w:spacing w:val="-1"/>
          <w:sz w:val="29"/>
          <w:szCs w:val="29"/>
          <w:u w:val="single" w:color="auto"/>
        </w:rPr>
        <w:t>4</w:t>
      </w:r>
      <w:r>
        <w:rPr>
          <w:spacing w:val="-1"/>
          <w:sz w:val="29"/>
          <w:szCs w:val="29"/>
          <w:u w:val="single" w:color="auto"/>
        </w:rPr>
        <w:t>8MPa</w:t>
      </w:r>
      <w:r>
        <w:rPr>
          <w:color w:val="FF0000"/>
          <w:spacing w:val="-1"/>
          <w:sz w:val="29"/>
          <w:szCs w:val="29"/>
          <w:u w:val="single" w:color="auto"/>
        </w:rPr>
        <w:t>、</w:t>
      </w:r>
      <w:r>
        <w:rPr>
          <w:spacing w:val="-1"/>
          <w:sz w:val="29"/>
          <w:szCs w:val="29"/>
          <w:u w:val="single" w:color="auto"/>
        </w:rPr>
        <w:t>腐蚀</w:t>
      </w:r>
      <w:r>
        <w:rPr>
          <w:color w:val="FF0000"/>
          <w:spacing w:val="-1"/>
          <w:sz w:val="29"/>
          <w:szCs w:val="29"/>
          <w:u w:val="single" w:color="auto"/>
        </w:rPr>
        <w:t>度(4</w:t>
      </w:r>
      <w:r>
        <w:rPr>
          <w:spacing w:val="-1"/>
          <w:sz w:val="29"/>
          <w:szCs w:val="29"/>
          <w:u w:val="single" w:color="auto"/>
        </w:rPr>
        <w:t>0%硝酸</w:t>
      </w:r>
      <w:r>
        <w:rPr>
          <w:color w:val="FF0000"/>
          <w:spacing w:val="-1"/>
          <w:sz w:val="29"/>
          <w:szCs w:val="29"/>
          <w:u w:val="single" w:color="auto"/>
        </w:rPr>
        <w:t>)</w:t>
      </w:r>
      <w:r>
        <w:rPr>
          <w:spacing w:val="-1"/>
          <w:sz w:val="29"/>
          <w:szCs w:val="29"/>
          <w:u w:val="single" w:color="auto"/>
        </w:rPr>
        <w:t>≤1.</w:t>
      </w:r>
      <w:r>
        <w:rPr>
          <w:color w:val="FF0000"/>
          <w:spacing w:val="-1"/>
          <w:sz w:val="29"/>
          <w:szCs w:val="29"/>
          <w:u w:val="single" w:color="auto"/>
        </w:rPr>
        <w:t>5</w:t>
      </w:r>
      <w:r>
        <w:rPr>
          <w:spacing w:val="-1"/>
          <w:sz w:val="29"/>
          <w:szCs w:val="29"/>
          <w:u w:val="single" w:color="auto"/>
        </w:rPr>
        <w:t>g/m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>²</w:t>
      </w:r>
      <w:r>
        <w:rPr>
          <w:color w:val="FF0000"/>
          <w:spacing w:val="-1"/>
          <w:sz w:val="29"/>
          <w:szCs w:val="29"/>
          <w:u w:val="single" w:color="auto"/>
        </w:rPr>
        <w:t>、</w:t>
      </w:r>
      <w:r>
        <w:rPr>
          <w:spacing w:val="-1"/>
          <w:sz w:val="29"/>
          <w:szCs w:val="29"/>
          <w:u w:val="single" w:color="auto"/>
        </w:rPr>
        <w:t>腐蚀</w:t>
      </w:r>
      <w:r>
        <w:rPr>
          <w:color w:val="FF0000"/>
          <w:spacing w:val="-1"/>
          <w:sz w:val="29"/>
          <w:szCs w:val="29"/>
          <w:u w:val="single" w:color="auto"/>
        </w:rPr>
        <w:t>度(4</w:t>
      </w:r>
      <w:r>
        <w:rPr>
          <w:spacing w:val="-1"/>
          <w:sz w:val="29"/>
          <w:szCs w:val="29"/>
          <w:u w:val="single" w:color="auto"/>
        </w:rPr>
        <w:t>0%氢氧化</w:t>
      </w:r>
      <w:r>
        <w:rPr>
          <w:spacing w:val="11"/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>钠</w:t>
      </w:r>
      <w:r>
        <w:rPr>
          <w:color w:val="FF0000"/>
          <w:spacing w:val="5"/>
          <w:sz w:val="29"/>
          <w:szCs w:val="29"/>
          <w:u w:val="single" w:color="auto"/>
        </w:rPr>
        <w:t>)</w:t>
      </w:r>
      <w:r>
        <w:rPr>
          <w:spacing w:val="5"/>
          <w:sz w:val="29"/>
          <w:szCs w:val="29"/>
          <w:u w:val="single" w:color="auto"/>
        </w:rPr>
        <w:t>≤1.</w:t>
      </w:r>
      <w:r>
        <w:rPr>
          <w:color w:val="FF0000"/>
          <w:spacing w:val="5"/>
          <w:sz w:val="29"/>
          <w:szCs w:val="29"/>
          <w:u w:val="single" w:color="auto"/>
        </w:rPr>
        <w:t>5</w:t>
      </w:r>
      <w:r>
        <w:rPr>
          <w:spacing w:val="5"/>
          <w:sz w:val="29"/>
          <w:szCs w:val="29"/>
          <w:u w:val="single" w:color="auto"/>
        </w:rPr>
        <w:t>g/m</w:t>
      </w:r>
      <w:r>
        <w:rPr>
          <w:rFonts w:ascii="宋体" w:hAnsi="宋体" w:eastAsia="宋体" w:cs="宋体"/>
          <w:spacing w:val="5"/>
          <w:sz w:val="29"/>
          <w:szCs w:val="29"/>
          <w:u w:val="single" w:color="auto"/>
        </w:rPr>
        <w:t>²</w:t>
      </w:r>
      <w:r>
        <w:rPr>
          <w:rFonts w:ascii="宋体" w:hAnsi="宋体" w:eastAsia="宋体" w:cs="宋体"/>
          <w:spacing w:val="-98"/>
          <w:sz w:val="29"/>
          <w:szCs w:val="29"/>
          <w:u w:val="single" w:color="auto"/>
        </w:rPr>
        <w:t xml:space="preserve"> </w:t>
      </w:r>
      <w:r>
        <w:rPr>
          <w:spacing w:val="5"/>
          <w:sz w:val="29"/>
          <w:szCs w:val="29"/>
          <w:u w:val="single" w:color="auto"/>
        </w:rPr>
        <w:t>。</w:t>
      </w:r>
    </w:p>
    <w:p w14:paraId="242AC6D8">
      <w:pPr>
        <w:pStyle w:val="2"/>
        <w:spacing w:before="39" w:line="307" w:lineRule="auto"/>
        <w:ind w:right="323" w:firstLine="539"/>
        <w:rPr>
          <w:sz w:val="29"/>
          <w:szCs w:val="29"/>
        </w:rPr>
      </w:pPr>
      <w:r>
        <w:rPr>
          <w:color w:val="FF0000"/>
          <w:spacing w:val="-2"/>
          <w:sz w:val="29"/>
          <w:szCs w:val="29"/>
        </w:rPr>
        <w:t>2.技术内容：</w:t>
      </w:r>
      <w:r>
        <w:rPr>
          <w:spacing w:val="87"/>
          <w:sz w:val="29"/>
          <w:szCs w:val="29"/>
        </w:rPr>
        <w:t xml:space="preserve"> </w:t>
      </w:r>
      <w:r>
        <w:rPr>
          <w:spacing w:val="-11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1</w:t>
      </w:r>
      <w:r>
        <w:rPr>
          <w:color w:val="FF0000"/>
          <w:spacing w:val="-2"/>
          <w:sz w:val="29"/>
          <w:szCs w:val="29"/>
          <w:u w:val="single" w:color="auto"/>
        </w:rPr>
        <w:t>)</w:t>
      </w:r>
      <w:r>
        <w:rPr>
          <w:spacing w:val="-2"/>
          <w:sz w:val="29"/>
          <w:szCs w:val="29"/>
          <w:u w:val="single" w:color="auto"/>
        </w:rPr>
        <w:t>开发耐热耐腐蚀聚氯</w:t>
      </w:r>
      <w:r>
        <w:rPr>
          <w:color w:val="FF0000"/>
          <w:spacing w:val="-2"/>
          <w:sz w:val="29"/>
          <w:szCs w:val="29"/>
          <w:u w:val="single" w:color="auto"/>
        </w:rPr>
        <w:t>乙</w:t>
      </w:r>
      <w:r>
        <w:rPr>
          <w:spacing w:val="-2"/>
          <w:sz w:val="29"/>
          <w:szCs w:val="29"/>
          <w:u w:val="single" w:color="auto"/>
        </w:rPr>
        <w:t>烯管材配方。</w:t>
      </w:r>
      <w:r>
        <w:rPr>
          <w:color w:val="FF0000"/>
          <w:spacing w:val="-2"/>
          <w:sz w:val="29"/>
          <w:szCs w:val="29"/>
          <w:u w:val="single" w:color="auto"/>
        </w:rPr>
        <w:t>要</w:t>
      </w:r>
      <w:r>
        <w:rPr>
          <w:spacing w:val="-2"/>
          <w:sz w:val="29"/>
          <w:szCs w:val="29"/>
          <w:u w:val="single" w:color="auto"/>
        </w:rPr>
        <w:t>求耐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热耐腐蚀聚氯</w:t>
      </w:r>
      <w:r>
        <w:rPr>
          <w:color w:val="FF0000"/>
          <w:spacing w:val="-10"/>
          <w:sz w:val="29"/>
          <w:szCs w:val="29"/>
          <w:u w:val="single" w:color="auto"/>
        </w:rPr>
        <w:t>乙</w:t>
      </w:r>
      <w:r>
        <w:rPr>
          <w:spacing w:val="-10"/>
          <w:sz w:val="29"/>
          <w:szCs w:val="29"/>
          <w:u w:val="single" w:color="auto"/>
        </w:rPr>
        <w:t>烯管材原料的维卡软化温</w:t>
      </w:r>
      <w:r>
        <w:rPr>
          <w:color w:val="FF0000"/>
          <w:spacing w:val="-10"/>
          <w:sz w:val="29"/>
          <w:szCs w:val="29"/>
          <w:u w:val="single" w:color="auto"/>
        </w:rPr>
        <w:t>度</w:t>
      </w:r>
      <w:r>
        <w:rPr>
          <w:spacing w:val="-10"/>
          <w:sz w:val="29"/>
          <w:szCs w:val="29"/>
          <w:u w:val="single" w:color="auto"/>
        </w:rPr>
        <w:t>满足管材加工的</w:t>
      </w:r>
      <w:r>
        <w:rPr>
          <w:color w:val="FF0000"/>
          <w:spacing w:val="-10"/>
          <w:sz w:val="29"/>
          <w:szCs w:val="29"/>
          <w:u w:val="single" w:color="auto"/>
        </w:rPr>
        <w:t>要</w:t>
      </w:r>
      <w:r>
        <w:rPr>
          <w:spacing w:val="-10"/>
          <w:sz w:val="29"/>
          <w:szCs w:val="29"/>
          <w:u w:val="single" w:color="auto"/>
        </w:rPr>
        <w:t>求。</w:t>
      </w:r>
    </w:p>
    <w:p w14:paraId="36FEF4B7">
      <w:pPr>
        <w:pStyle w:val="2"/>
        <w:spacing w:before="43" w:line="319" w:lineRule="auto"/>
        <w:ind w:right="312" w:firstLine="539"/>
        <w:rPr>
          <w:sz w:val="29"/>
          <w:szCs w:val="29"/>
        </w:rPr>
      </w:pPr>
      <w:r>
        <w:rPr>
          <w:spacing w:val="-4"/>
          <w:sz w:val="29"/>
          <w:szCs w:val="29"/>
          <w:u w:val="single" w:color="auto"/>
        </w:rPr>
        <w:t>2</w:t>
      </w:r>
      <w:r>
        <w:rPr>
          <w:color w:val="FF0000"/>
          <w:spacing w:val="-4"/>
          <w:sz w:val="29"/>
          <w:szCs w:val="29"/>
          <w:u w:val="single" w:color="auto"/>
        </w:rPr>
        <w:t>)</w:t>
      </w:r>
      <w:r>
        <w:rPr>
          <w:spacing w:val="-4"/>
          <w:sz w:val="29"/>
          <w:szCs w:val="29"/>
          <w:u w:val="single" w:color="auto"/>
        </w:rPr>
        <w:t>开发耐热耐腐蚀聚氯</w:t>
      </w:r>
      <w:r>
        <w:rPr>
          <w:color w:val="FF0000"/>
          <w:spacing w:val="-4"/>
          <w:sz w:val="29"/>
          <w:szCs w:val="29"/>
          <w:u w:val="single" w:color="auto"/>
        </w:rPr>
        <w:t>乙</w:t>
      </w:r>
      <w:r>
        <w:rPr>
          <w:spacing w:val="-4"/>
          <w:sz w:val="29"/>
          <w:szCs w:val="29"/>
          <w:u w:val="single" w:color="auto"/>
        </w:rPr>
        <w:t>烯管材制造工艺。</w:t>
      </w:r>
      <w:r>
        <w:rPr>
          <w:color w:val="FF0000"/>
          <w:spacing w:val="-4"/>
          <w:sz w:val="29"/>
          <w:szCs w:val="29"/>
          <w:u w:val="single" w:color="auto"/>
        </w:rPr>
        <w:t>要</w:t>
      </w:r>
      <w:r>
        <w:rPr>
          <w:spacing w:val="-4"/>
          <w:sz w:val="29"/>
          <w:szCs w:val="29"/>
          <w:u w:val="single" w:color="auto"/>
        </w:rPr>
        <w:t>求耐热耐腐蚀管</w:t>
      </w:r>
      <w:r>
        <w:rPr>
          <w:spacing w:val="12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材的拉伸强</w:t>
      </w:r>
      <w:r>
        <w:rPr>
          <w:color w:val="FF0000"/>
          <w:spacing w:val="-14"/>
          <w:sz w:val="29"/>
          <w:szCs w:val="29"/>
          <w:u w:val="single" w:color="auto"/>
        </w:rPr>
        <w:t>度、</w:t>
      </w:r>
      <w:r>
        <w:rPr>
          <w:spacing w:val="-14"/>
          <w:sz w:val="29"/>
          <w:szCs w:val="29"/>
          <w:u w:val="single" w:color="auto"/>
        </w:rPr>
        <w:t>耐腐蚀性能显著优</w:t>
      </w:r>
      <w:r>
        <w:rPr>
          <w:color w:val="FF0000"/>
          <w:spacing w:val="-14"/>
          <w:sz w:val="29"/>
          <w:szCs w:val="29"/>
          <w:u w:val="single" w:color="auto"/>
        </w:rPr>
        <w:t>于</w:t>
      </w:r>
      <w:r>
        <w:rPr>
          <w:spacing w:val="-14"/>
          <w:sz w:val="29"/>
          <w:szCs w:val="29"/>
          <w:u w:val="single" w:color="auto"/>
        </w:rPr>
        <w:t>常规聚氯</w:t>
      </w:r>
      <w:r>
        <w:rPr>
          <w:color w:val="FF0000"/>
          <w:spacing w:val="-14"/>
          <w:sz w:val="29"/>
          <w:szCs w:val="29"/>
          <w:u w:val="single" w:color="auto"/>
        </w:rPr>
        <w:t>乙</w:t>
      </w:r>
      <w:r>
        <w:rPr>
          <w:spacing w:val="-14"/>
          <w:sz w:val="29"/>
          <w:szCs w:val="29"/>
          <w:u w:val="single" w:color="auto"/>
        </w:rPr>
        <w:t>烯管道，达到</w:t>
      </w:r>
      <w:r>
        <w:rPr>
          <w:color w:val="FF0000"/>
          <w:spacing w:val="-14"/>
          <w:sz w:val="29"/>
          <w:szCs w:val="29"/>
          <w:u w:val="single" w:color="auto"/>
        </w:rPr>
        <w:t>技术</w:t>
      </w:r>
      <w:r>
        <w:rPr>
          <w:spacing w:val="-14"/>
          <w:sz w:val="29"/>
          <w:szCs w:val="29"/>
          <w:u w:val="single" w:color="auto"/>
        </w:rPr>
        <w:t>目</w:t>
      </w:r>
      <w:r>
        <w:rPr>
          <w:spacing w:val="18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标提到的</w:t>
      </w:r>
      <w:r>
        <w:rPr>
          <w:color w:val="FF0000"/>
          <w:spacing w:val="-11"/>
          <w:sz w:val="29"/>
          <w:szCs w:val="29"/>
          <w:u w:val="single" w:color="auto"/>
        </w:rPr>
        <w:t>要</w:t>
      </w:r>
      <w:r>
        <w:rPr>
          <w:spacing w:val="-11"/>
          <w:sz w:val="29"/>
          <w:szCs w:val="29"/>
          <w:u w:val="single" w:color="auto"/>
        </w:rPr>
        <w:t>求。</w:t>
      </w:r>
    </w:p>
    <w:p w14:paraId="25473E2B">
      <w:pPr>
        <w:pStyle w:val="2"/>
        <w:spacing w:before="1" w:line="222" w:lineRule="auto"/>
        <w:ind w:left="539"/>
        <w:rPr>
          <w:sz w:val="29"/>
          <w:szCs w:val="29"/>
        </w:rPr>
      </w:pPr>
      <w:r>
        <w:rPr>
          <w:color w:val="FF0000"/>
          <w:spacing w:val="-1"/>
          <w:sz w:val="29"/>
          <w:szCs w:val="29"/>
        </w:rPr>
        <w:t>3.技术</w:t>
      </w:r>
      <w:r>
        <w:rPr>
          <w:spacing w:val="-1"/>
          <w:sz w:val="29"/>
          <w:szCs w:val="29"/>
        </w:rPr>
        <w:t>方法</w:t>
      </w:r>
      <w:r>
        <w:rPr>
          <w:color w:val="FF0000"/>
          <w:spacing w:val="-1"/>
          <w:sz w:val="29"/>
          <w:szCs w:val="29"/>
        </w:rPr>
        <w:t>和路</w:t>
      </w:r>
      <w:r>
        <w:rPr>
          <w:spacing w:val="-1"/>
          <w:sz w:val="29"/>
          <w:szCs w:val="29"/>
        </w:rPr>
        <w:t>线：</w:t>
      </w:r>
    </w:p>
    <w:p w14:paraId="43536B2B">
      <w:pPr>
        <w:pStyle w:val="2"/>
        <w:spacing w:before="177" w:line="313" w:lineRule="auto"/>
        <w:ind w:right="324" w:firstLine="539"/>
        <w:rPr>
          <w:sz w:val="29"/>
          <w:szCs w:val="29"/>
        </w:rPr>
      </w:pPr>
      <w:r>
        <w:rPr>
          <w:spacing w:val="-9"/>
          <w:sz w:val="29"/>
          <w:szCs w:val="29"/>
          <w:u w:val="single" w:color="auto"/>
        </w:rPr>
        <w:t>1</w:t>
      </w:r>
      <w:r>
        <w:rPr>
          <w:color w:val="FF0000"/>
          <w:spacing w:val="-9"/>
          <w:sz w:val="29"/>
          <w:szCs w:val="29"/>
          <w:u w:val="single" w:color="auto"/>
        </w:rPr>
        <w:t>)</w:t>
      </w:r>
      <w:r>
        <w:rPr>
          <w:spacing w:val="-9"/>
          <w:sz w:val="29"/>
          <w:szCs w:val="29"/>
          <w:u w:val="single" w:color="auto"/>
        </w:rPr>
        <w:t>将聚氯</w:t>
      </w:r>
      <w:r>
        <w:rPr>
          <w:color w:val="FF0000"/>
          <w:spacing w:val="-9"/>
          <w:sz w:val="29"/>
          <w:szCs w:val="29"/>
          <w:u w:val="single" w:color="auto"/>
        </w:rPr>
        <w:t>乙</w:t>
      </w:r>
      <w:r>
        <w:rPr>
          <w:spacing w:val="-9"/>
          <w:sz w:val="29"/>
          <w:szCs w:val="29"/>
          <w:u w:val="single" w:color="auto"/>
        </w:rPr>
        <w:t>烯</w:t>
      </w:r>
      <w:r>
        <w:rPr>
          <w:color w:val="FF0000"/>
          <w:spacing w:val="-9"/>
          <w:sz w:val="29"/>
          <w:szCs w:val="29"/>
          <w:u w:val="single" w:color="auto"/>
        </w:rPr>
        <w:t>、乙</w:t>
      </w:r>
      <w:r>
        <w:rPr>
          <w:spacing w:val="-9"/>
          <w:sz w:val="29"/>
          <w:szCs w:val="29"/>
          <w:u w:val="single" w:color="auto"/>
        </w:rPr>
        <w:t>烯-醋酸</w:t>
      </w:r>
      <w:r>
        <w:rPr>
          <w:color w:val="FF0000"/>
          <w:spacing w:val="-9"/>
          <w:sz w:val="29"/>
          <w:szCs w:val="29"/>
          <w:u w:val="single" w:color="auto"/>
        </w:rPr>
        <w:t>乙</w:t>
      </w:r>
      <w:r>
        <w:rPr>
          <w:spacing w:val="-9"/>
          <w:sz w:val="29"/>
          <w:szCs w:val="29"/>
          <w:u w:val="single" w:color="auto"/>
        </w:rPr>
        <w:t>烯低聚物</w:t>
      </w:r>
      <w:r>
        <w:rPr>
          <w:color w:val="FF0000"/>
          <w:spacing w:val="-9"/>
          <w:sz w:val="29"/>
          <w:szCs w:val="29"/>
          <w:u w:val="single" w:color="auto"/>
        </w:rPr>
        <w:t>、</w:t>
      </w:r>
      <w:r>
        <w:rPr>
          <w:spacing w:val="-9"/>
          <w:sz w:val="29"/>
          <w:szCs w:val="29"/>
          <w:u w:val="single" w:color="auto"/>
        </w:rPr>
        <w:t>热稳定剂</w:t>
      </w:r>
      <w:r>
        <w:rPr>
          <w:color w:val="FF0000"/>
          <w:spacing w:val="-9"/>
          <w:sz w:val="29"/>
          <w:szCs w:val="29"/>
          <w:u w:val="single" w:color="auto"/>
        </w:rPr>
        <w:t>、交</w:t>
      </w:r>
      <w:r>
        <w:rPr>
          <w:spacing w:val="-9"/>
          <w:sz w:val="29"/>
          <w:szCs w:val="29"/>
          <w:u w:val="single" w:color="auto"/>
        </w:rPr>
        <w:t>联剂</w:t>
      </w:r>
      <w:r>
        <w:rPr>
          <w:color w:val="FF0000"/>
          <w:spacing w:val="-9"/>
          <w:sz w:val="29"/>
          <w:szCs w:val="29"/>
          <w:u w:val="single" w:color="auto"/>
        </w:rPr>
        <w:t>、</w:t>
      </w:r>
      <w:r>
        <w:rPr>
          <w:spacing w:val="-9"/>
          <w:sz w:val="29"/>
          <w:szCs w:val="29"/>
          <w:u w:val="single" w:color="auto"/>
        </w:rPr>
        <w:t>润</w:t>
      </w:r>
      <w:r>
        <w:rPr>
          <w:spacing w:val="14"/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滑剂</w:t>
      </w:r>
      <w:r>
        <w:rPr>
          <w:color w:val="FF0000"/>
          <w:spacing w:val="-15"/>
          <w:sz w:val="29"/>
          <w:szCs w:val="29"/>
          <w:u w:val="single" w:color="auto"/>
        </w:rPr>
        <w:t>、</w:t>
      </w:r>
      <w:r>
        <w:rPr>
          <w:spacing w:val="-15"/>
          <w:sz w:val="29"/>
          <w:szCs w:val="29"/>
          <w:u w:val="single" w:color="auto"/>
        </w:rPr>
        <w:t>填料</w:t>
      </w:r>
      <w:r>
        <w:rPr>
          <w:color w:val="FF0000"/>
          <w:spacing w:val="-15"/>
          <w:sz w:val="29"/>
          <w:szCs w:val="29"/>
          <w:u w:val="single" w:color="auto"/>
        </w:rPr>
        <w:t>、</w:t>
      </w:r>
      <w:r>
        <w:rPr>
          <w:spacing w:val="-15"/>
          <w:sz w:val="29"/>
          <w:szCs w:val="29"/>
          <w:u w:val="single" w:color="auto"/>
        </w:rPr>
        <w:t>颜料高速搅拌</w:t>
      </w:r>
      <w:r>
        <w:rPr>
          <w:color w:val="FF0000"/>
          <w:spacing w:val="-15"/>
          <w:sz w:val="29"/>
          <w:szCs w:val="29"/>
          <w:u w:val="single" w:color="auto"/>
        </w:rPr>
        <w:t>、</w:t>
      </w:r>
      <w:r>
        <w:rPr>
          <w:spacing w:val="-15"/>
          <w:sz w:val="29"/>
          <w:szCs w:val="29"/>
          <w:u w:val="single" w:color="auto"/>
        </w:rPr>
        <w:t>低速搅拌，螺杆熔融混合，制得耐热耐</w:t>
      </w:r>
      <w:r>
        <w:rPr>
          <w:spacing w:val="7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腐蚀聚氯</w:t>
      </w:r>
      <w:r>
        <w:rPr>
          <w:color w:val="FF0000"/>
          <w:spacing w:val="-14"/>
          <w:sz w:val="29"/>
          <w:szCs w:val="29"/>
          <w:u w:val="single" w:color="auto"/>
        </w:rPr>
        <w:t>乙</w:t>
      </w:r>
      <w:r>
        <w:rPr>
          <w:spacing w:val="-14"/>
          <w:sz w:val="29"/>
          <w:szCs w:val="29"/>
          <w:u w:val="single" w:color="auto"/>
        </w:rPr>
        <w:t>烯。研究组分比对材料拉伸强</w:t>
      </w:r>
      <w:r>
        <w:rPr>
          <w:color w:val="FF0000"/>
          <w:spacing w:val="-14"/>
          <w:sz w:val="29"/>
          <w:szCs w:val="29"/>
          <w:u w:val="single" w:color="auto"/>
        </w:rPr>
        <w:t>度、</w:t>
      </w:r>
      <w:r>
        <w:rPr>
          <w:spacing w:val="-14"/>
          <w:sz w:val="29"/>
          <w:szCs w:val="29"/>
          <w:u w:val="single" w:color="auto"/>
        </w:rPr>
        <w:t>热稳定性</w:t>
      </w:r>
      <w:r>
        <w:rPr>
          <w:color w:val="FF0000"/>
          <w:spacing w:val="-14"/>
          <w:sz w:val="29"/>
          <w:szCs w:val="29"/>
          <w:u w:val="single" w:color="auto"/>
        </w:rPr>
        <w:t>、</w:t>
      </w:r>
      <w:r>
        <w:rPr>
          <w:spacing w:val="-14"/>
          <w:sz w:val="29"/>
          <w:szCs w:val="29"/>
          <w:u w:val="single" w:color="auto"/>
        </w:rPr>
        <w:t>耐候性</w:t>
      </w:r>
      <w:r>
        <w:rPr>
          <w:color w:val="FF0000"/>
          <w:spacing w:val="-14"/>
          <w:sz w:val="29"/>
          <w:szCs w:val="29"/>
          <w:u w:val="single" w:color="auto"/>
        </w:rPr>
        <w:t>、</w:t>
      </w:r>
      <w:r>
        <w:rPr>
          <w:spacing w:val="-14"/>
          <w:sz w:val="29"/>
          <w:szCs w:val="29"/>
          <w:u w:val="single" w:color="auto"/>
        </w:rPr>
        <w:t>耐</w:t>
      </w:r>
      <w:r>
        <w:rPr>
          <w:spacing w:val="7"/>
          <w:sz w:val="29"/>
          <w:szCs w:val="29"/>
        </w:rPr>
        <w:t xml:space="preserve"> </w:t>
      </w:r>
      <w:r>
        <w:rPr>
          <w:spacing w:val="-15"/>
          <w:sz w:val="29"/>
          <w:szCs w:val="29"/>
          <w:u w:val="single" w:color="auto"/>
        </w:rPr>
        <w:t>化</w:t>
      </w:r>
      <w:r>
        <w:rPr>
          <w:color w:val="FF0000"/>
          <w:spacing w:val="-15"/>
          <w:sz w:val="29"/>
          <w:szCs w:val="29"/>
          <w:u w:val="single" w:color="auto"/>
        </w:rPr>
        <w:t>学</w:t>
      </w:r>
      <w:r>
        <w:rPr>
          <w:spacing w:val="-15"/>
          <w:sz w:val="29"/>
          <w:szCs w:val="29"/>
          <w:u w:val="single" w:color="auto"/>
        </w:rPr>
        <w:t>腐蚀性等指标的影响，确定满足耐热耐腐蚀聚氯</w:t>
      </w:r>
      <w:r>
        <w:rPr>
          <w:color w:val="FF0000"/>
          <w:spacing w:val="-15"/>
          <w:sz w:val="29"/>
          <w:szCs w:val="29"/>
          <w:u w:val="single" w:color="auto"/>
        </w:rPr>
        <w:t>乙</w:t>
      </w:r>
      <w:r>
        <w:rPr>
          <w:spacing w:val="-15"/>
          <w:sz w:val="29"/>
          <w:szCs w:val="29"/>
          <w:u w:val="single" w:color="auto"/>
        </w:rPr>
        <w:t>烯管道加工</w:t>
      </w:r>
      <w:r>
        <w:rPr>
          <w:color w:val="FF0000"/>
          <w:spacing w:val="-15"/>
          <w:sz w:val="29"/>
          <w:szCs w:val="29"/>
          <w:u w:val="single" w:color="auto"/>
        </w:rPr>
        <w:t>要</w:t>
      </w:r>
      <w:r>
        <w:rPr>
          <w:spacing w:val="10"/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求的配方。</w:t>
      </w:r>
    </w:p>
    <w:p w14:paraId="2C394DAF">
      <w:pPr>
        <w:spacing w:line="313" w:lineRule="auto"/>
        <w:rPr>
          <w:sz w:val="29"/>
          <w:szCs w:val="29"/>
        </w:rPr>
        <w:sectPr>
          <w:footerReference r:id="rId7" w:type="default"/>
          <w:pgSz w:w="12250" w:h="17070"/>
          <w:pgMar w:top="1450" w:right="1837" w:bottom="1347" w:left="1800" w:header="0" w:footer="1221" w:gutter="0"/>
          <w:cols w:space="720" w:num="1"/>
        </w:sectPr>
      </w:pPr>
    </w:p>
    <w:p w14:paraId="01EE053E">
      <w:pPr>
        <w:spacing w:before="3" w:line="4530" w:lineRule="exact"/>
      </w:pPr>
      <w:r>
        <w:rPr>
          <w:position w:val="-90"/>
        </w:rPr>
        <w:pict>
          <v:group id="_x0000_s1026" o:spid="_x0000_s1026" o:spt="203" style="height:226.55pt;width:407.5pt;" coordsize="8150,4531">
            <o:lock v:ext="edit"/>
            <v:shape id="_x0000_s1027" o:spid="_x0000_s1027" o:spt="75" type="#_x0000_t75" style="position:absolute;left:0;top:0;height:4511;width:8150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28" o:spid="_x0000_s1028" o:spt="202" type="#_x0000_t202" style="position:absolute;left:169;top:134;height:4227;width:10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F17C94">
                    <w:pPr>
                      <w:spacing w:before="19" w:line="221" w:lineRule="auto"/>
                      <w:ind w:left="113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10"/>
                        <w:sz w:val="22"/>
                        <w:szCs w:val="22"/>
                      </w:rPr>
                      <w:t>聚氯乙烯</w:t>
                    </w:r>
                  </w:p>
                  <w:p w14:paraId="42A4EBCF">
                    <w:pPr>
                      <w:spacing w:line="287" w:lineRule="auto"/>
                      <w:rPr>
                        <w:rFonts w:ascii="Arial"/>
                        <w:sz w:val="21"/>
                      </w:rPr>
                    </w:pPr>
                  </w:p>
                  <w:p w14:paraId="713EDE83">
                    <w:pPr>
                      <w:spacing w:before="71" w:line="220" w:lineRule="auto"/>
                      <w:ind w:left="20" w:right="20" w:firstLine="5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5"/>
                        <w:sz w:val="22"/>
                        <w:szCs w:val="22"/>
                      </w:rPr>
                      <w:t>乙烯-醋酸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6"/>
                        <w:sz w:val="22"/>
                        <w:szCs w:val="22"/>
                      </w:rPr>
                      <w:t>乙烯低聚物</w:t>
                    </w:r>
                  </w:p>
                  <w:p w14:paraId="02A9D110"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</w:p>
                  <w:p w14:paraId="7E634F01">
                    <w:pPr>
                      <w:spacing w:before="71" w:line="462" w:lineRule="auto"/>
                      <w:ind w:left="230" w:right="118" w:hanging="1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12"/>
                        <w:sz w:val="22"/>
                        <w:szCs w:val="22"/>
                      </w:rPr>
                      <w:t>热稳定剂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5"/>
                        <w:sz w:val="22"/>
                        <w:szCs w:val="22"/>
                      </w:rPr>
                      <w:t>交联剂</w:t>
                    </w:r>
                    <w:r>
                      <w:rPr>
                        <w:rFonts w:ascii="黑体" w:hAnsi="黑体" w:eastAsia="黑体" w:cs="黑体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8"/>
                        <w:sz w:val="22"/>
                        <w:szCs w:val="22"/>
                      </w:rPr>
                      <w:t>润滑剂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45"/>
                        <w:sz w:val="22"/>
                        <w:szCs w:val="22"/>
                      </w:rPr>
                      <w:t>填料</w:t>
                    </w:r>
                    <w:r>
                      <w:rPr>
                        <w:rFonts w:ascii="黑体" w:hAnsi="黑体" w:eastAsia="黑体" w:cs="黑体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黑体" w:hAnsi="黑体" w:eastAsia="黑体" w:cs="黑体"/>
                        <w:spacing w:val="51"/>
                        <w:sz w:val="22"/>
                        <w:szCs w:val="22"/>
                      </w:rPr>
                      <w:t>颜料</w:t>
                    </w:r>
                  </w:p>
                </w:txbxContent>
              </v:textbox>
            </v:shape>
            <v:shape id="_x0000_s1029" o:spid="_x0000_s1029" o:spt="202" type="#_x0000_t202" style="position:absolute;left:5299;top:1511;height:2388;width:26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642EC1">
                    <w:pPr>
                      <w:spacing w:before="19" w:line="222" w:lineRule="auto"/>
                      <w:ind w:left="278" w:right="20" w:hanging="25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8"/>
                        <w:sz w:val="22"/>
                        <w:szCs w:val="22"/>
                      </w:rPr>
                      <w:t>氯含量、残留单体、塑化剂、</w:t>
                    </w:r>
                    <w:r>
                      <w:rPr>
                        <w:rFonts w:ascii="黑体" w:hAnsi="黑体" w:eastAsia="黑体" w:cs="黑体"/>
                        <w:spacing w:val="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稳定剂等化学成分测试</w:t>
                    </w:r>
                  </w:p>
                  <w:p w14:paraId="65C8A13F">
                    <w:pPr>
                      <w:spacing w:line="403" w:lineRule="auto"/>
                      <w:rPr>
                        <w:rFonts w:ascii="Arial"/>
                        <w:sz w:val="21"/>
                      </w:rPr>
                    </w:pPr>
                  </w:p>
                  <w:p w14:paraId="0E5A2833">
                    <w:pPr>
                      <w:spacing w:before="72" w:line="219" w:lineRule="auto"/>
                      <w:ind w:left="759" w:right="121" w:hanging="64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7"/>
                        <w:sz w:val="22"/>
                        <w:szCs w:val="22"/>
                      </w:rPr>
                      <w:t>热稳定时间、热分解温度等</w:t>
                    </w:r>
                    <w:r>
                      <w:rPr>
                        <w:rFonts w:ascii="黑体" w:hAnsi="黑体" w:eastAsia="黑体" w:cs="黑体"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9"/>
                        <w:sz w:val="22"/>
                        <w:szCs w:val="22"/>
                      </w:rPr>
                      <w:t>热稳定性测试</w:t>
                    </w:r>
                  </w:p>
                  <w:p w14:paraId="694BE379">
                    <w:pPr>
                      <w:spacing w:before="246" w:line="266" w:lineRule="auto"/>
                      <w:ind w:left="769" w:right="82" w:hanging="65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耐候性、耐化学腐蚀性等环</w:t>
                    </w:r>
                    <w:r>
                      <w:rPr>
                        <w:rFonts w:ascii="黑体" w:hAnsi="黑体" w:eastAsia="黑体" w:cs="黑体"/>
                        <w:spacing w:val="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0"/>
                        <w:sz w:val="22"/>
                        <w:szCs w:val="22"/>
                      </w:rPr>
                      <w:t>境适应性测试</w:t>
                    </w:r>
                  </w:p>
                </w:txbxContent>
              </v:textbox>
            </v:shape>
            <v:shape id="_x0000_s1030" o:spid="_x0000_s1030" o:spt="202" type="#_x0000_t202" style="position:absolute;left:5389;top:598;height:512;width:25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3C6D53">
                    <w:pPr>
                      <w:spacing w:before="19" w:line="215" w:lineRule="auto"/>
                      <w:ind w:left="349" w:right="20" w:hanging="32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22"/>
                        <w:szCs w:val="22"/>
                      </w:rPr>
                      <w:t>拉伸强度、断裂伸长率、硬</w:t>
                    </w:r>
                    <w:r>
                      <w:rPr>
                        <w:rFonts w:ascii="黑体" w:hAnsi="黑体" w:eastAsia="黑体" w:cs="黑体"/>
                        <w:spacing w:val="8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22"/>
                        <w:szCs w:val="22"/>
                      </w:rPr>
                      <w:t>度、密度等物理性能</w:t>
                    </w:r>
                  </w:p>
                </w:txbxContent>
              </v:textbox>
            </v:shape>
            <v:shape id="_x0000_s1031" o:spid="_x0000_s1031" o:spt="202" type="#_x0000_t202" style="position:absolute;left:2119;top:2097;height:502;width:22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CEFE60">
                    <w:pPr>
                      <w:spacing w:before="19" w:line="211" w:lineRule="auto"/>
                      <w:ind w:left="20" w:right="20" w:firstLine="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16"/>
                        <w:sz w:val="22"/>
                        <w:szCs w:val="22"/>
                      </w:rPr>
                      <w:t>熔融混合、挤出，制得耐</w:t>
                    </w: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22"/>
                        <w:szCs w:val="22"/>
                      </w:rPr>
                      <w:t>热耐腐蚀聚氯乙烯原料</w:t>
                    </w:r>
                  </w:p>
                </w:txbxContent>
              </v:textbox>
            </v:shape>
            <v:shape id="_x0000_s1032" o:spid="_x0000_s1032" o:spt="75" type="#_x0000_t75" style="position:absolute;left:79;top:4520;height:11;width:8070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w10:wrap type="none"/>
            <w10:anchorlock/>
          </v:group>
        </w:pict>
      </w:r>
    </w:p>
    <w:p w14:paraId="29DAA207">
      <w:pPr>
        <w:pStyle w:val="2"/>
        <w:spacing w:before="205" w:line="282" w:lineRule="auto"/>
        <w:ind w:left="89" w:right="256" w:firstLine="540"/>
        <w:jc w:val="both"/>
        <w:rPr>
          <w:sz w:val="31"/>
          <w:szCs w:val="31"/>
        </w:rPr>
      </w:pPr>
      <w:r>
        <w:rPr>
          <w:spacing w:val="-23"/>
          <w:sz w:val="31"/>
          <w:szCs w:val="31"/>
          <w:u w:val="single" w:color="auto"/>
        </w:rPr>
        <w:t>2</w:t>
      </w:r>
      <w:r>
        <w:rPr>
          <w:color w:val="FF0000"/>
          <w:spacing w:val="-23"/>
          <w:sz w:val="31"/>
          <w:szCs w:val="31"/>
          <w:u w:val="single" w:color="auto"/>
        </w:rPr>
        <w:t>)</w:t>
      </w:r>
      <w:r>
        <w:rPr>
          <w:spacing w:val="-23"/>
          <w:sz w:val="31"/>
          <w:szCs w:val="31"/>
          <w:u w:val="single" w:color="auto"/>
        </w:rPr>
        <w:t>通过熔融挤出</w:t>
      </w:r>
      <w:r>
        <w:rPr>
          <w:color w:val="FF0000"/>
          <w:spacing w:val="-23"/>
          <w:sz w:val="31"/>
          <w:szCs w:val="31"/>
          <w:u w:val="single" w:color="auto"/>
        </w:rPr>
        <w:t>、</w:t>
      </w:r>
      <w:r>
        <w:rPr>
          <w:spacing w:val="-23"/>
          <w:sz w:val="31"/>
          <w:szCs w:val="31"/>
          <w:u w:val="single" w:color="auto"/>
        </w:rPr>
        <w:t>真空定径</w:t>
      </w:r>
      <w:r>
        <w:rPr>
          <w:color w:val="FF0000"/>
          <w:spacing w:val="-23"/>
          <w:sz w:val="31"/>
          <w:szCs w:val="31"/>
          <w:u w:val="single" w:color="auto"/>
        </w:rPr>
        <w:t>、</w:t>
      </w:r>
      <w:r>
        <w:rPr>
          <w:spacing w:val="-23"/>
          <w:sz w:val="31"/>
          <w:szCs w:val="31"/>
          <w:u w:val="single" w:color="auto"/>
        </w:rPr>
        <w:t>喷淋冷却</w:t>
      </w:r>
      <w:r>
        <w:rPr>
          <w:color w:val="FF0000"/>
          <w:spacing w:val="-23"/>
          <w:sz w:val="31"/>
          <w:szCs w:val="31"/>
          <w:u w:val="single" w:color="auto"/>
        </w:rPr>
        <w:t>、</w:t>
      </w:r>
      <w:r>
        <w:rPr>
          <w:spacing w:val="-23"/>
          <w:sz w:val="31"/>
          <w:szCs w:val="31"/>
          <w:u w:val="single" w:color="auto"/>
        </w:rPr>
        <w:t>牵引</w:t>
      </w:r>
      <w:r>
        <w:rPr>
          <w:color w:val="FF0000"/>
          <w:spacing w:val="-23"/>
          <w:sz w:val="31"/>
          <w:szCs w:val="31"/>
          <w:u w:val="single" w:color="auto"/>
        </w:rPr>
        <w:t>、</w:t>
      </w:r>
      <w:r>
        <w:rPr>
          <w:spacing w:val="-23"/>
          <w:sz w:val="31"/>
          <w:szCs w:val="31"/>
          <w:u w:val="single" w:color="auto"/>
        </w:rPr>
        <w:t>切割等工艺</w:t>
      </w:r>
      <w:r>
        <w:rPr>
          <w:color w:val="FF0000"/>
          <w:spacing w:val="-23"/>
          <w:sz w:val="31"/>
          <w:szCs w:val="31"/>
          <w:u w:val="single" w:color="auto"/>
        </w:rPr>
        <w:t>路</w:t>
      </w:r>
      <w:r>
        <w:rPr>
          <w:spacing w:val="13"/>
          <w:sz w:val="31"/>
          <w:szCs w:val="31"/>
        </w:rPr>
        <w:t xml:space="preserve"> </w:t>
      </w:r>
      <w:r>
        <w:rPr>
          <w:spacing w:val="-34"/>
          <w:sz w:val="31"/>
          <w:szCs w:val="31"/>
          <w:u w:val="single" w:color="auto"/>
        </w:rPr>
        <w:t>线，制造耐热耐腐蚀聚氯</w:t>
      </w:r>
      <w:r>
        <w:rPr>
          <w:color w:val="FF0000"/>
          <w:spacing w:val="-34"/>
          <w:sz w:val="31"/>
          <w:szCs w:val="31"/>
          <w:u w:val="single" w:color="auto"/>
        </w:rPr>
        <w:t>乙</w:t>
      </w:r>
      <w:r>
        <w:rPr>
          <w:spacing w:val="-34"/>
          <w:sz w:val="31"/>
          <w:szCs w:val="31"/>
          <w:u w:val="single" w:color="auto"/>
        </w:rPr>
        <w:t>烯管道。研究挤出温</w:t>
      </w:r>
      <w:r>
        <w:rPr>
          <w:color w:val="FF0000"/>
          <w:spacing w:val="-34"/>
          <w:sz w:val="31"/>
          <w:szCs w:val="31"/>
          <w:u w:val="single" w:color="auto"/>
        </w:rPr>
        <w:t>度、</w:t>
      </w:r>
      <w:r>
        <w:rPr>
          <w:spacing w:val="-34"/>
          <w:sz w:val="31"/>
          <w:szCs w:val="31"/>
          <w:u w:val="single" w:color="auto"/>
        </w:rPr>
        <w:t>挤出速率等工艺</w:t>
      </w:r>
      <w:r>
        <w:rPr>
          <w:spacing w:val="5"/>
          <w:sz w:val="31"/>
          <w:szCs w:val="31"/>
        </w:rPr>
        <w:t xml:space="preserve"> </w:t>
      </w:r>
      <w:r>
        <w:rPr>
          <w:color w:val="FF0000"/>
          <w:spacing w:val="-34"/>
          <w:sz w:val="31"/>
          <w:szCs w:val="31"/>
          <w:u w:val="single" w:color="auto"/>
        </w:rPr>
        <w:t>条</w:t>
      </w:r>
      <w:r>
        <w:rPr>
          <w:spacing w:val="-34"/>
          <w:sz w:val="31"/>
          <w:szCs w:val="31"/>
          <w:u w:val="single" w:color="auto"/>
        </w:rPr>
        <w:t>件对管材力</w:t>
      </w:r>
      <w:r>
        <w:rPr>
          <w:color w:val="FF0000"/>
          <w:spacing w:val="-34"/>
          <w:sz w:val="31"/>
          <w:szCs w:val="31"/>
          <w:u w:val="single" w:color="auto"/>
        </w:rPr>
        <w:t>学</w:t>
      </w:r>
      <w:r>
        <w:rPr>
          <w:spacing w:val="-34"/>
          <w:sz w:val="31"/>
          <w:szCs w:val="31"/>
          <w:u w:val="single" w:color="auto"/>
        </w:rPr>
        <w:t>性能</w:t>
      </w:r>
      <w:r>
        <w:rPr>
          <w:color w:val="FF0000"/>
          <w:spacing w:val="-34"/>
          <w:sz w:val="31"/>
          <w:szCs w:val="31"/>
          <w:u w:val="single" w:color="auto"/>
        </w:rPr>
        <w:t>、</w:t>
      </w:r>
      <w:r>
        <w:rPr>
          <w:spacing w:val="-34"/>
          <w:sz w:val="31"/>
          <w:szCs w:val="31"/>
          <w:u w:val="single" w:color="auto"/>
        </w:rPr>
        <w:t>耐热性能的影响，确定不同管径管道的加工</w:t>
      </w:r>
      <w:r>
        <w:rPr>
          <w:color w:val="FF0000"/>
          <w:spacing w:val="-34"/>
          <w:sz w:val="31"/>
          <w:szCs w:val="31"/>
          <w:u w:val="single" w:color="auto"/>
        </w:rPr>
        <w:t>条</w:t>
      </w:r>
      <w:r>
        <w:rPr>
          <w:sz w:val="31"/>
          <w:szCs w:val="31"/>
        </w:rPr>
        <w:t xml:space="preserve"> </w:t>
      </w:r>
      <w:r>
        <w:rPr>
          <w:spacing w:val="-18"/>
          <w:sz w:val="31"/>
          <w:szCs w:val="31"/>
          <w:u w:val="single" w:color="auto"/>
        </w:rPr>
        <w:t>件。</w:t>
      </w:r>
    </w:p>
    <w:p w14:paraId="171F5C14">
      <w:pPr>
        <w:spacing w:line="5629" w:lineRule="exact"/>
        <w:ind w:firstLine="79"/>
      </w:pPr>
      <w:r>
        <w:rPr>
          <w:position w:val="-112"/>
        </w:rPr>
        <w:pict>
          <v:group id="_x0000_s1033" o:spid="_x0000_s1033" o:spt="203" style="height:281.5pt;width:396.55pt;" coordsize="7930,5630">
            <o:lock v:ext="edit"/>
            <v:shape id="_x0000_s1034" o:spid="_x0000_s1034" o:spt="75" type="#_x0000_t75" style="position:absolute;left:0;top:0;height:5610;width:7930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35" o:spid="_x0000_s1035" o:spt="202" type="#_x0000_t202" style="position:absolute;left:130;top:167;height:5284;width:75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4A521A1">
                    <w:pPr>
                      <w:spacing w:before="19" w:line="221" w:lineRule="auto"/>
                      <w:ind w:left="12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2"/>
                        <w:sz w:val="22"/>
                        <w:szCs w:val="22"/>
                      </w:rPr>
                      <w:t>耐热耐腐蚀聚氯乙烯原料</w:t>
                    </w:r>
                  </w:p>
                  <w:p w14:paraId="6B4F67A6">
                    <w:pPr>
                      <w:spacing w:line="444" w:lineRule="auto"/>
                      <w:rPr>
                        <w:rFonts w:ascii="Arial"/>
                        <w:sz w:val="21"/>
                      </w:rPr>
                    </w:pPr>
                  </w:p>
                  <w:p w14:paraId="1D8D6C0C">
                    <w:pPr>
                      <w:spacing w:before="71" w:line="222" w:lineRule="auto"/>
                      <w:ind w:left="91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6"/>
                        <w:sz w:val="22"/>
                        <w:szCs w:val="22"/>
                      </w:rPr>
                      <w:t>熔融挤出</w:t>
                    </w:r>
                  </w:p>
                  <w:p w14:paraId="76852FE7">
                    <w:pPr>
                      <w:spacing w:before="136" w:line="300" w:lineRule="exact"/>
                      <w:ind w:firstLine="1239"/>
                    </w:pPr>
                    <w:r>
                      <w:rPr>
                        <w:position w:val="-6"/>
                      </w:rPr>
                      <w:drawing>
                        <wp:inline distT="0" distB="0" distL="0" distR="0">
                          <wp:extent cx="203200" cy="190500"/>
                          <wp:effectExtent l="0" t="0" r="0" b="0"/>
                          <wp:docPr id="6" name="IM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 6"/>
                                  <pic:cNvPicPr/>
                                </pic:nvPicPr>
                                <pic:blipFill>
                                  <a:blip r:embed="rId2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3257" cy="1905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EA5847">
                    <w:pPr>
                      <w:spacing w:before="26" w:line="220" w:lineRule="auto"/>
                      <w:ind w:left="6663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11"/>
                        <w:sz w:val="22"/>
                        <w:szCs w:val="22"/>
                      </w:rPr>
                      <w:t>密度</w:t>
                    </w:r>
                  </w:p>
                  <w:p w14:paraId="06BBFCC1">
                    <w:pPr>
                      <w:spacing w:line="325" w:lineRule="auto"/>
                      <w:rPr>
                        <w:rFonts w:ascii="Arial"/>
                        <w:sz w:val="21"/>
                      </w:rPr>
                    </w:pPr>
                  </w:p>
                  <w:p w14:paraId="4CE0CF4C">
                    <w:pPr>
                      <w:spacing w:before="72" w:line="222" w:lineRule="auto"/>
                      <w:ind w:right="20"/>
                      <w:jc w:val="right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0"/>
                        <w:sz w:val="22"/>
                        <w:szCs w:val="22"/>
                      </w:rPr>
                      <w:t>维卡软化温度</w:t>
                    </w:r>
                  </w:p>
                  <w:p w14:paraId="241E9E8A">
                    <w:pPr>
                      <w:spacing w:before="65" w:line="222" w:lineRule="auto"/>
                      <w:ind w:left="88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>喷淋冷却</w:t>
                    </w:r>
                  </w:p>
                  <w:p w14:paraId="339E36BA">
                    <w:pPr>
                      <w:spacing w:before="125" w:line="221" w:lineRule="auto"/>
                      <w:ind w:left="641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22"/>
                        <w:szCs w:val="22"/>
                      </w:rPr>
                      <w:t>烘箱试验</w:t>
                    </w:r>
                  </w:p>
                  <w:p w14:paraId="4002D482">
                    <w:pPr>
                      <w:spacing w:before="167" w:line="221" w:lineRule="auto"/>
                      <w:ind w:left="109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1"/>
                        <w:sz w:val="22"/>
                        <w:szCs w:val="22"/>
                      </w:rPr>
                      <w:t>牵引</w:t>
                    </w:r>
                  </w:p>
                  <w:p w14:paraId="0E366BEB">
                    <w:pPr>
                      <w:spacing w:before="40" w:line="221" w:lineRule="auto"/>
                      <w:ind w:left="6449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2"/>
                        <w:szCs w:val="22"/>
                      </w:rPr>
                      <w:t>坠落试验</w:t>
                    </w:r>
                  </w:p>
                  <w:p w14:paraId="2797FBA0">
                    <w:pPr>
                      <w:spacing w:before="256" w:line="224" w:lineRule="auto"/>
                      <w:ind w:left="1039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18"/>
                        <w:sz w:val="22"/>
                        <w:szCs w:val="22"/>
                      </w:rPr>
                      <w:t>切割</w:t>
                    </w:r>
                  </w:p>
                  <w:p w14:paraId="7E2CBF11">
                    <w:pPr>
                      <w:spacing w:before="103" w:line="280" w:lineRule="exact"/>
                      <w:ind w:firstLine="1190"/>
                    </w:pP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170815" cy="177165"/>
                          <wp:effectExtent l="0" t="0" r="0" b="0"/>
                          <wp:docPr id="8" name="IM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 8"/>
                                  <pic:cNvPicPr/>
                                </pic:nvPicPr>
                                <pic:blipFill>
                                  <a:blip r:embed="rId2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430" cy="1777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F9B8E4D">
                    <w:pPr>
                      <w:spacing w:before="227" w:line="221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22"/>
                        <w:szCs w:val="22"/>
                      </w:rPr>
                      <w:t>耐热耐腐蚀聚氯乙烯管道</w:t>
                    </w:r>
                  </w:p>
                </w:txbxContent>
              </v:textbox>
            </v:shape>
            <v:shape id="_x0000_s1036" o:spid="_x0000_s1036" o:spt="202" type="#_x0000_t202" style="position:absolute;left:3750;top:2628;height:263;width:138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7BA176"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4"/>
                        <w:sz w:val="22"/>
                        <w:szCs w:val="22"/>
                      </w:rPr>
                      <w:t>加工工艺研究</w:t>
                    </w:r>
                  </w:p>
                </w:txbxContent>
              </v:textbox>
            </v:shape>
            <v:shape id="_x0000_s1037" o:spid="_x0000_s1037" o:spt="202" type="#_x0000_t202" style="position:absolute;left:1040;top:1820;height:263;width:9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3EF01A">
                    <w:pPr>
                      <w:spacing w:before="19" w:line="224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5"/>
                        <w:sz w:val="22"/>
                        <w:szCs w:val="22"/>
                      </w:rPr>
                      <w:t>真空定径</w:t>
                    </w:r>
                  </w:p>
                </w:txbxContent>
              </v:textbox>
            </v:shape>
            <v:shape id="_x0000_s1038" o:spid="_x0000_s1038" o:spt="75" type="#_x0000_t75" style="position:absolute;left:1300;top:3910;height:320;width:310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39" o:spid="_x0000_s1039" o:spt="75" type="#_x0000_t75" style="position:absolute;left:1310;top:3069;height:291;width:310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40" o:spid="_x0000_s1040" o:spt="75" type="#_x0000_t75" style="position:absolute;left:1330;top:2259;height:270;width:310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41" o:spid="_x0000_s1041" o:spt="75" type="#_x0000_t75" style="position:absolute;left:9;top:5619;height:10;width:7870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w10:wrap type="none"/>
            <w10:anchorlock/>
          </v:group>
        </w:pict>
      </w:r>
    </w:p>
    <w:p w14:paraId="35FEBC62">
      <w:pPr>
        <w:pStyle w:val="2"/>
        <w:spacing w:before="226" w:line="220" w:lineRule="auto"/>
        <w:ind w:left="564"/>
        <w:rPr>
          <w:sz w:val="31"/>
          <w:szCs w:val="31"/>
        </w:rPr>
      </w:pPr>
      <w:r>
        <w:rPr>
          <w:rFonts w:ascii="黑体" w:hAnsi="黑体" w:eastAsia="黑体" w:cs="黑体"/>
          <w:b/>
          <w:bCs/>
          <w:color w:val="FF0000"/>
          <w:spacing w:val="8"/>
          <w:sz w:val="31"/>
          <w:szCs w:val="31"/>
        </w:rPr>
        <w:t>第二条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</w:t>
      </w:r>
      <w:r>
        <w:rPr>
          <w:color w:val="FF0000"/>
          <w:spacing w:val="8"/>
          <w:sz w:val="31"/>
          <w:szCs w:val="31"/>
        </w:rPr>
        <w:t>乙方</w:t>
      </w:r>
      <w:r>
        <w:rPr>
          <w:spacing w:val="8"/>
          <w:sz w:val="31"/>
          <w:szCs w:val="31"/>
        </w:rPr>
        <w:t>应按下列进</w:t>
      </w:r>
      <w:r>
        <w:rPr>
          <w:color w:val="FF0000"/>
          <w:spacing w:val="8"/>
          <w:sz w:val="31"/>
          <w:szCs w:val="31"/>
        </w:rPr>
        <w:t>度</w:t>
      </w:r>
      <w:r>
        <w:rPr>
          <w:spacing w:val="8"/>
          <w:sz w:val="31"/>
          <w:szCs w:val="31"/>
        </w:rPr>
        <w:t>完成研究开发工作：</w:t>
      </w:r>
    </w:p>
    <w:p w14:paraId="507F06F6">
      <w:pPr>
        <w:spacing w:before="191" w:line="213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1.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202</w:t>
      </w:r>
      <w:r>
        <w:rPr>
          <w:rFonts w:ascii="黑体" w:hAnsi="黑体" w:eastAsia="黑体" w:cs="黑体"/>
          <w:color w:val="FF0000"/>
          <w:spacing w:val="-7"/>
          <w:sz w:val="31"/>
          <w:szCs w:val="31"/>
          <w:u w:val="single" w:color="auto"/>
        </w:rPr>
        <w:t>3年5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-</w:t>
      </w:r>
      <w:r>
        <w:rPr>
          <w:rFonts w:ascii="黑体" w:hAnsi="黑体" w:eastAsia="黑体" w:cs="黑体"/>
          <w:color w:val="FF0000"/>
          <w:spacing w:val="-7"/>
          <w:sz w:val="31"/>
          <w:szCs w:val="31"/>
          <w:u w:val="single" w:color="auto"/>
        </w:rPr>
        <w:t>6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月，收</w:t>
      </w:r>
      <w:r>
        <w:rPr>
          <w:rFonts w:ascii="黑体" w:hAnsi="黑体" w:eastAsia="黑体" w:cs="黑体"/>
          <w:color w:val="FF0000"/>
          <w:spacing w:val="-7"/>
          <w:sz w:val="31"/>
          <w:szCs w:val="31"/>
          <w:u w:val="single" w:color="auto"/>
        </w:rPr>
        <w:t>集整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理</w:t>
      </w:r>
      <w:r>
        <w:rPr>
          <w:rFonts w:ascii="黑体" w:hAnsi="黑体" w:eastAsia="黑体" w:cs="黑体"/>
          <w:color w:val="FF0000"/>
          <w:spacing w:val="-7"/>
          <w:sz w:val="31"/>
          <w:szCs w:val="31"/>
          <w:u w:val="single" w:color="auto"/>
        </w:rPr>
        <w:t>资料</w:t>
      </w:r>
      <w:r>
        <w:rPr>
          <w:rFonts w:ascii="黑体" w:hAnsi="黑体" w:eastAsia="黑体" w:cs="黑体"/>
          <w:spacing w:val="-7"/>
          <w:sz w:val="31"/>
          <w:szCs w:val="31"/>
          <w:u w:val="single" w:color="auto"/>
        </w:rPr>
        <w:t>，撰写开发</w:t>
      </w:r>
      <w:r>
        <w:rPr>
          <w:rFonts w:ascii="黑体" w:hAnsi="黑体" w:eastAsia="黑体" w:cs="黑体"/>
          <w:color w:val="FF0000"/>
          <w:spacing w:val="-7"/>
          <w:sz w:val="31"/>
          <w:szCs w:val="31"/>
          <w:u w:val="single" w:color="auto"/>
        </w:rPr>
        <w:t>报告</w:t>
      </w:r>
      <w:r>
        <w:rPr>
          <w:rFonts w:ascii="黑体" w:hAnsi="黑体" w:eastAsia="黑体" w:cs="黑体"/>
          <w:spacing w:val="-7"/>
          <w:sz w:val="31"/>
          <w:szCs w:val="31"/>
        </w:rPr>
        <w:t>；</w:t>
      </w:r>
    </w:p>
    <w:p w14:paraId="1259919F">
      <w:pPr>
        <w:spacing w:before="142" w:line="213" w:lineRule="auto"/>
        <w:ind w:left="6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2.</w:t>
      </w:r>
      <w:r>
        <w:rPr>
          <w:rFonts w:ascii="黑体" w:hAnsi="黑体" w:eastAsia="黑体" w:cs="黑体"/>
          <w:spacing w:val="10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46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202</w:t>
      </w:r>
      <w:r>
        <w:rPr>
          <w:rFonts w:ascii="黑体" w:hAnsi="黑体" w:eastAsia="黑体" w:cs="黑体"/>
          <w:color w:val="FF0000"/>
          <w:spacing w:val="-8"/>
          <w:sz w:val="31"/>
          <w:szCs w:val="31"/>
          <w:u w:val="single" w:color="auto"/>
        </w:rPr>
        <w:t>3年5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月-202</w:t>
      </w:r>
      <w:r>
        <w:rPr>
          <w:rFonts w:ascii="黑体" w:hAnsi="黑体" w:eastAsia="黑体" w:cs="黑体"/>
          <w:color w:val="FF0000"/>
          <w:spacing w:val="-8"/>
          <w:sz w:val="31"/>
          <w:szCs w:val="31"/>
          <w:u w:val="single" w:color="auto"/>
        </w:rPr>
        <w:t>4年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10月，对</w:t>
      </w:r>
      <w:r>
        <w:rPr>
          <w:rFonts w:ascii="黑体" w:hAnsi="黑体" w:eastAsia="黑体" w:cs="黑体"/>
          <w:color w:val="FF0000"/>
          <w:spacing w:val="-8"/>
          <w:sz w:val="31"/>
          <w:szCs w:val="31"/>
          <w:u w:val="single" w:color="auto"/>
        </w:rPr>
        <w:t>甲方提供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的数据</w:t>
      </w:r>
      <w:r>
        <w:rPr>
          <w:rFonts w:ascii="黑体" w:hAnsi="黑体" w:eastAsia="黑体" w:cs="黑体"/>
          <w:color w:val="FF0000"/>
          <w:spacing w:val="-8"/>
          <w:sz w:val="31"/>
          <w:szCs w:val="31"/>
          <w:u w:val="single" w:color="auto"/>
        </w:rPr>
        <w:t>、资料</w:t>
      </w:r>
      <w:r>
        <w:rPr>
          <w:rFonts w:ascii="黑体" w:hAnsi="黑体" w:eastAsia="黑体" w:cs="黑体"/>
          <w:spacing w:val="-8"/>
          <w:sz w:val="31"/>
          <w:szCs w:val="31"/>
          <w:u w:val="single" w:color="auto"/>
        </w:rPr>
        <w:t>进行</w:t>
      </w:r>
    </w:p>
    <w:p w14:paraId="6F63B552">
      <w:pPr>
        <w:spacing w:line="213" w:lineRule="auto"/>
        <w:rPr>
          <w:rFonts w:ascii="黑体" w:hAnsi="黑体" w:eastAsia="黑体" w:cs="黑体"/>
          <w:sz w:val="31"/>
          <w:szCs w:val="31"/>
        </w:rPr>
        <w:sectPr>
          <w:footerReference r:id="rId8" w:type="default"/>
          <w:pgSz w:w="12180" w:h="17020"/>
          <w:pgMar w:top="1446" w:right="1827" w:bottom="1345" w:left="1720" w:header="0" w:footer="1246" w:gutter="0"/>
          <w:cols w:space="720" w:num="1"/>
        </w:sectPr>
      </w:pPr>
    </w:p>
    <w:p w14:paraId="50C81DE2">
      <w:pPr>
        <w:pStyle w:val="2"/>
        <w:spacing w:before="172" w:line="220" w:lineRule="auto"/>
        <w:rPr>
          <w:sz w:val="29"/>
          <w:szCs w:val="29"/>
        </w:rPr>
      </w:pPr>
      <w:r>
        <w:rPr>
          <w:spacing w:val="-12"/>
          <w:sz w:val="29"/>
          <w:szCs w:val="29"/>
          <w:u w:val="single" w:color="auto"/>
        </w:rPr>
        <w:t>系统性的分析，提出开发建议；</w:t>
      </w:r>
    </w:p>
    <w:p w14:paraId="66C065D3">
      <w:pPr>
        <w:pStyle w:val="2"/>
        <w:spacing w:before="126" w:line="323" w:lineRule="auto"/>
        <w:ind w:right="230" w:firstLine="539"/>
        <w:rPr>
          <w:sz w:val="29"/>
          <w:szCs w:val="29"/>
        </w:rPr>
      </w:pPr>
      <w:r>
        <w:rPr>
          <w:color w:val="FF0000"/>
          <w:spacing w:val="9"/>
          <w:sz w:val="29"/>
          <w:szCs w:val="29"/>
        </w:rPr>
        <w:t>3.</w:t>
      </w:r>
      <w:r>
        <w:rPr>
          <w:spacing w:val="67"/>
          <w:sz w:val="29"/>
          <w:szCs w:val="29"/>
        </w:rPr>
        <w:t xml:space="preserve"> </w:t>
      </w:r>
      <w:r>
        <w:rPr>
          <w:spacing w:val="-132"/>
          <w:sz w:val="29"/>
          <w:szCs w:val="29"/>
          <w:u w:val="single" w:color="auto"/>
        </w:rPr>
        <w:t xml:space="preserve"> </w:t>
      </w:r>
      <w:r>
        <w:rPr>
          <w:spacing w:val="9"/>
          <w:sz w:val="29"/>
          <w:szCs w:val="29"/>
          <w:u w:val="single" w:color="auto"/>
        </w:rPr>
        <w:t>202</w:t>
      </w:r>
      <w:r>
        <w:rPr>
          <w:color w:val="FF0000"/>
          <w:spacing w:val="9"/>
          <w:sz w:val="29"/>
          <w:szCs w:val="29"/>
          <w:u w:val="single" w:color="auto"/>
        </w:rPr>
        <w:t>3年5</w:t>
      </w:r>
      <w:r>
        <w:rPr>
          <w:spacing w:val="9"/>
          <w:sz w:val="29"/>
          <w:szCs w:val="29"/>
          <w:u w:val="single" w:color="auto"/>
        </w:rPr>
        <w:t>月-202</w:t>
      </w:r>
      <w:r>
        <w:rPr>
          <w:color w:val="FF0000"/>
          <w:spacing w:val="9"/>
          <w:sz w:val="29"/>
          <w:szCs w:val="29"/>
          <w:u w:val="single" w:color="auto"/>
        </w:rPr>
        <w:t>4年</w:t>
      </w:r>
      <w:r>
        <w:rPr>
          <w:spacing w:val="9"/>
          <w:sz w:val="29"/>
          <w:szCs w:val="29"/>
          <w:u w:val="single" w:color="auto"/>
        </w:rPr>
        <w:t>10月，完成耐热耐腐蚀</w:t>
      </w:r>
      <w:r>
        <w:rPr>
          <w:spacing w:val="8"/>
          <w:sz w:val="29"/>
          <w:szCs w:val="29"/>
          <w:u w:val="single" w:color="auto"/>
        </w:rPr>
        <w:t>聚氯</w:t>
      </w:r>
      <w:r>
        <w:rPr>
          <w:color w:val="FF0000"/>
          <w:spacing w:val="8"/>
          <w:sz w:val="29"/>
          <w:szCs w:val="29"/>
          <w:u w:val="single" w:color="auto"/>
        </w:rPr>
        <w:t>乙</w:t>
      </w:r>
      <w:r>
        <w:rPr>
          <w:spacing w:val="8"/>
          <w:sz w:val="29"/>
          <w:szCs w:val="29"/>
          <w:u w:val="single" w:color="auto"/>
        </w:rPr>
        <w:t>烯管材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配方试验</w:t>
      </w:r>
      <w:r>
        <w:rPr>
          <w:color w:val="FF0000"/>
          <w:spacing w:val="-10"/>
          <w:sz w:val="29"/>
          <w:szCs w:val="29"/>
          <w:u w:val="single" w:color="auto"/>
        </w:rPr>
        <w:t>、</w:t>
      </w:r>
      <w:r>
        <w:rPr>
          <w:spacing w:val="-10"/>
          <w:sz w:val="29"/>
          <w:szCs w:val="29"/>
          <w:u w:val="single" w:color="auto"/>
        </w:rPr>
        <w:t>加工工艺开发</w:t>
      </w:r>
      <w:r>
        <w:rPr>
          <w:color w:val="FF0000"/>
          <w:spacing w:val="-10"/>
          <w:sz w:val="29"/>
          <w:szCs w:val="29"/>
          <w:u w:val="single" w:color="auto"/>
        </w:rPr>
        <w:t>和</w:t>
      </w:r>
      <w:r>
        <w:rPr>
          <w:spacing w:val="-10"/>
          <w:sz w:val="29"/>
          <w:szCs w:val="29"/>
          <w:u w:val="single" w:color="auto"/>
        </w:rPr>
        <w:t>产品结构表征。</w:t>
      </w:r>
    </w:p>
    <w:p w14:paraId="64D6E9F6">
      <w:pPr>
        <w:pStyle w:val="2"/>
        <w:spacing w:before="3" w:line="220" w:lineRule="auto"/>
        <w:ind w:left="54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4"/>
          <w:sz w:val="29"/>
          <w:szCs w:val="29"/>
        </w:rPr>
        <w:t>第</w:t>
      </w:r>
      <w:r>
        <w:rPr>
          <w:rFonts w:ascii="黑体" w:hAnsi="黑体" w:eastAsia="黑体" w:cs="黑体"/>
          <w:b/>
          <w:bCs/>
          <w:spacing w:val="-4"/>
          <w:sz w:val="29"/>
          <w:szCs w:val="29"/>
        </w:rPr>
        <w:t>三</w:t>
      </w:r>
      <w:r>
        <w:rPr>
          <w:rFonts w:ascii="黑体" w:hAnsi="黑体" w:eastAsia="黑体" w:cs="黑体"/>
          <w:b/>
          <w:bCs/>
          <w:color w:val="FF0000"/>
          <w:spacing w:val="-4"/>
          <w:sz w:val="29"/>
          <w:szCs w:val="29"/>
        </w:rPr>
        <w:t>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color w:val="FF0000"/>
          <w:spacing w:val="-4"/>
          <w:sz w:val="29"/>
          <w:szCs w:val="29"/>
        </w:rPr>
        <w:t>甲方</w:t>
      </w:r>
      <w:r>
        <w:rPr>
          <w:spacing w:val="-4"/>
          <w:sz w:val="29"/>
          <w:szCs w:val="29"/>
        </w:rPr>
        <w:t>应</w:t>
      </w:r>
      <w:r>
        <w:rPr>
          <w:color w:val="FF0000"/>
          <w:spacing w:val="-4"/>
          <w:sz w:val="29"/>
          <w:szCs w:val="29"/>
        </w:rPr>
        <w:t>向乙方提供</w:t>
      </w:r>
      <w:r>
        <w:rPr>
          <w:spacing w:val="-4"/>
          <w:sz w:val="29"/>
          <w:szCs w:val="29"/>
        </w:rPr>
        <w:t>的</w:t>
      </w:r>
      <w:r>
        <w:rPr>
          <w:color w:val="FF0000"/>
          <w:spacing w:val="-4"/>
          <w:sz w:val="29"/>
          <w:szCs w:val="29"/>
        </w:rPr>
        <w:t>技术资料及</w:t>
      </w:r>
      <w:r>
        <w:rPr>
          <w:spacing w:val="-4"/>
          <w:sz w:val="29"/>
          <w:szCs w:val="29"/>
        </w:rPr>
        <w:t>协作事</w:t>
      </w:r>
      <w:r>
        <w:rPr>
          <w:color w:val="FF0000"/>
          <w:spacing w:val="-4"/>
          <w:sz w:val="29"/>
          <w:szCs w:val="29"/>
        </w:rPr>
        <w:t>项如下</w:t>
      </w:r>
      <w:r>
        <w:rPr>
          <w:spacing w:val="-4"/>
          <w:sz w:val="29"/>
          <w:szCs w:val="29"/>
        </w:rPr>
        <w:t>：</w:t>
      </w:r>
    </w:p>
    <w:p w14:paraId="16088308">
      <w:pPr>
        <w:pStyle w:val="2"/>
        <w:spacing w:before="184" w:line="290" w:lineRule="auto"/>
        <w:ind w:right="230" w:firstLine="309"/>
        <w:rPr>
          <w:sz w:val="29"/>
          <w:szCs w:val="29"/>
        </w:rPr>
      </w:pPr>
      <w:r>
        <w:rPr>
          <w:spacing w:val="-11"/>
          <w:sz w:val="29"/>
          <w:szCs w:val="29"/>
        </w:rPr>
        <w:t>1.</w:t>
      </w:r>
      <w:r>
        <w:rPr>
          <w:color w:val="FF0000"/>
          <w:spacing w:val="-11"/>
          <w:sz w:val="29"/>
          <w:szCs w:val="29"/>
        </w:rPr>
        <w:t>技术资料</w:t>
      </w:r>
      <w:r>
        <w:rPr>
          <w:spacing w:val="-11"/>
          <w:sz w:val="29"/>
          <w:szCs w:val="29"/>
        </w:rPr>
        <w:t xml:space="preserve">清单： </w:t>
      </w:r>
      <w:r>
        <w:rPr>
          <w:spacing w:val="-91"/>
          <w:sz w:val="29"/>
          <w:szCs w:val="29"/>
          <w:u w:val="single" w:color="auto"/>
        </w:rPr>
        <w:t xml:space="preserve"> </w:t>
      </w:r>
      <w:r>
        <w:rPr>
          <w:color w:val="FF0000"/>
          <w:spacing w:val="-11"/>
          <w:sz w:val="29"/>
          <w:szCs w:val="29"/>
          <w:u w:val="single" w:color="auto"/>
        </w:rPr>
        <w:t>向乙方提供</w:t>
      </w:r>
      <w:r>
        <w:rPr>
          <w:spacing w:val="-11"/>
          <w:sz w:val="29"/>
          <w:szCs w:val="29"/>
          <w:u w:val="single" w:color="auto"/>
        </w:rPr>
        <w:t>必</w:t>
      </w:r>
      <w:r>
        <w:rPr>
          <w:color w:val="FF0000"/>
          <w:spacing w:val="-11"/>
          <w:sz w:val="29"/>
          <w:szCs w:val="29"/>
          <w:u w:val="single" w:color="auto"/>
        </w:rPr>
        <w:t>要</w:t>
      </w:r>
      <w:r>
        <w:rPr>
          <w:spacing w:val="-11"/>
          <w:sz w:val="29"/>
          <w:szCs w:val="29"/>
          <w:u w:val="single" w:color="auto"/>
        </w:rPr>
        <w:t>的</w:t>
      </w:r>
      <w:r>
        <w:rPr>
          <w:color w:val="FF0000"/>
          <w:spacing w:val="-11"/>
          <w:sz w:val="29"/>
          <w:szCs w:val="29"/>
          <w:u w:val="single" w:color="auto"/>
        </w:rPr>
        <w:t>技术资料、</w:t>
      </w:r>
      <w:r>
        <w:rPr>
          <w:spacing w:val="-11"/>
          <w:sz w:val="29"/>
          <w:szCs w:val="29"/>
          <w:u w:val="single" w:color="auto"/>
        </w:rPr>
        <w:t>数据，便</w:t>
      </w:r>
      <w:r>
        <w:rPr>
          <w:color w:val="FF0000"/>
          <w:spacing w:val="-11"/>
          <w:sz w:val="29"/>
          <w:szCs w:val="29"/>
          <w:u w:val="single" w:color="auto"/>
        </w:rPr>
        <w:t>于</w:t>
      </w:r>
      <w:r>
        <w:rPr>
          <w:color w:val="FF0000"/>
          <w:spacing w:val="-12"/>
          <w:sz w:val="29"/>
          <w:szCs w:val="29"/>
          <w:u w:val="single" w:color="auto"/>
        </w:rPr>
        <w:t>乙方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更好</w:t>
      </w:r>
      <w:r>
        <w:rPr>
          <w:color w:val="FF0000"/>
          <w:spacing w:val="-1"/>
          <w:sz w:val="29"/>
          <w:szCs w:val="29"/>
          <w:u w:val="single" w:color="auto"/>
        </w:rPr>
        <w:t>地</w:t>
      </w:r>
      <w:r>
        <w:rPr>
          <w:spacing w:val="-1"/>
          <w:sz w:val="29"/>
          <w:szCs w:val="29"/>
          <w:u w:val="single" w:color="auto"/>
        </w:rPr>
        <w:t>协助</w:t>
      </w:r>
      <w:r>
        <w:rPr>
          <w:color w:val="FF0000"/>
          <w:spacing w:val="-1"/>
          <w:sz w:val="29"/>
          <w:szCs w:val="29"/>
          <w:u w:val="single" w:color="auto"/>
        </w:rPr>
        <w:t>甲方</w:t>
      </w:r>
      <w:r>
        <w:rPr>
          <w:spacing w:val="-1"/>
          <w:sz w:val="29"/>
          <w:szCs w:val="29"/>
          <w:u w:val="single" w:color="auto"/>
        </w:rPr>
        <w:t>解决产品开发中的各</w:t>
      </w:r>
      <w:r>
        <w:rPr>
          <w:color w:val="FF0000"/>
          <w:spacing w:val="-1"/>
          <w:sz w:val="29"/>
          <w:szCs w:val="29"/>
          <w:u w:val="single" w:color="auto"/>
        </w:rPr>
        <w:t>项</w:t>
      </w:r>
      <w:r>
        <w:rPr>
          <w:spacing w:val="-1"/>
          <w:sz w:val="29"/>
          <w:szCs w:val="29"/>
          <w:u w:val="single" w:color="auto"/>
        </w:rPr>
        <w:t>关键</w:t>
      </w:r>
      <w:r>
        <w:rPr>
          <w:color w:val="FF0000"/>
          <w:spacing w:val="-1"/>
          <w:sz w:val="29"/>
          <w:szCs w:val="29"/>
          <w:u w:val="single" w:color="auto"/>
        </w:rPr>
        <w:t>技</w:t>
      </w:r>
      <w:r>
        <w:rPr>
          <w:color w:val="FF0000"/>
          <w:spacing w:val="-2"/>
          <w:sz w:val="29"/>
          <w:szCs w:val="29"/>
          <w:u w:val="single" w:color="auto"/>
        </w:rPr>
        <w:t>术</w:t>
      </w:r>
      <w:r>
        <w:rPr>
          <w:spacing w:val="-2"/>
          <w:sz w:val="29"/>
          <w:szCs w:val="29"/>
        </w:rPr>
        <w:t>。</w:t>
      </w:r>
    </w:p>
    <w:p w14:paraId="008DFFB4">
      <w:pPr>
        <w:pStyle w:val="2"/>
        <w:spacing w:before="2" w:line="298" w:lineRule="auto"/>
        <w:ind w:right="229" w:firstLine="539"/>
        <w:rPr>
          <w:sz w:val="29"/>
          <w:szCs w:val="29"/>
        </w:rPr>
      </w:pPr>
      <w:r>
        <w:rPr>
          <w:color w:val="FF0000"/>
          <w:spacing w:val="-3"/>
          <w:sz w:val="29"/>
          <w:szCs w:val="29"/>
        </w:rPr>
        <w:t>2.提供时间</w:t>
      </w:r>
      <w:r>
        <w:rPr>
          <w:color w:val="FF0000"/>
          <w:spacing w:val="-3"/>
          <w:sz w:val="29"/>
          <w:szCs w:val="29"/>
        </w:rPr>
        <w:t>和方式：</w:t>
      </w:r>
      <w:r>
        <w:rPr>
          <w:spacing w:val="-3"/>
          <w:sz w:val="29"/>
          <w:szCs w:val="29"/>
          <w:u w:val="single" w:color="auto"/>
        </w:rPr>
        <w:t>根据</w:t>
      </w:r>
      <w:r>
        <w:rPr>
          <w:color w:val="FF0000"/>
          <w:spacing w:val="-3"/>
          <w:sz w:val="29"/>
          <w:szCs w:val="29"/>
          <w:u w:val="single" w:color="auto"/>
        </w:rPr>
        <w:t>项目</w:t>
      </w:r>
      <w:r>
        <w:rPr>
          <w:spacing w:val="-3"/>
          <w:sz w:val="29"/>
          <w:szCs w:val="29"/>
          <w:u w:val="single" w:color="auto"/>
        </w:rPr>
        <w:t>开发进程，随机</w:t>
      </w:r>
      <w:r>
        <w:rPr>
          <w:color w:val="FF0000"/>
          <w:spacing w:val="-3"/>
          <w:sz w:val="29"/>
          <w:szCs w:val="29"/>
          <w:u w:val="single" w:color="auto"/>
        </w:rPr>
        <w:t>提供</w:t>
      </w:r>
      <w:r>
        <w:rPr>
          <w:spacing w:val="-3"/>
          <w:sz w:val="29"/>
          <w:szCs w:val="29"/>
          <w:u w:val="single" w:color="auto"/>
        </w:rPr>
        <w:t>。方式包括</w:t>
      </w:r>
      <w:r>
        <w:rPr>
          <w:spacing w:val="12"/>
          <w:sz w:val="29"/>
          <w:szCs w:val="29"/>
        </w:rPr>
        <w:t xml:space="preserve"> </w:t>
      </w:r>
      <w:r>
        <w:rPr>
          <w:color w:val="FF0000"/>
          <w:spacing w:val="-3"/>
          <w:sz w:val="29"/>
          <w:szCs w:val="29"/>
          <w:u w:val="single" w:color="auto"/>
        </w:rPr>
        <w:t>纸质和</w:t>
      </w:r>
      <w:r>
        <w:rPr>
          <w:spacing w:val="-3"/>
          <w:sz w:val="29"/>
          <w:szCs w:val="29"/>
          <w:u w:val="single" w:color="auto"/>
        </w:rPr>
        <w:t>电子文件</w:t>
      </w:r>
      <w:r>
        <w:rPr>
          <w:spacing w:val="-3"/>
          <w:sz w:val="29"/>
          <w:szCs w:val="29"/>
        </w:rPr>
        <w:t>。</w:t>
      </w:r>
    </w:p>
    <w:p w14:paraId="5EC23B33">
      <w:pPr>
        <w:pStyle w:val="2"/>
        <w:spacing w:line="220" w:lineRule="auto"/>
        <w:ind w:left="539"/>
        <w:rPr>
          <w:sz w:val="29"/>
          <w:szCs w:val="29"/>
        </w:rPr>
      </w:pPr>
      <w:r>
        <w:rPr>
          <w:color w:val="FF0000"/>
          <w:spacing w:val="-8"/>
          <w:sz w:val="29"/>
          <w:szCs w:val="29"/>
        </w:rPr>
        <w:t>3.其他协作事</w:t>
      </w:r>
      <w:r>
        <w:rPr>
          <w:color w:val="FF0000"/>
          <w:spacing w:val="-8"/>
          <w:sz w:val="29"/>
          <w:szCs w:val="29"/>
        </w:rPr>
        <w:t>项：</w:t>
      </w:r>
      <w:r>
        <w:rPr>
          <w:spacing w:val="72"/>
          <w:sz w:val="29"/>
          <w:szCs w:val="29"/>
        </w:rPr>
        <w:t xml:space="preserve"> </w:t>
      </w:r>
      <w:r>
        <w:rPr>
          <w:spacing w:val="-90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甲</w:t>
      </w:r>
      <w:r>
        <w:rPr>
          <w:color w:val="FF0000"/>
          <w:spacing w:val="-8"/>
          <w:sz w:val="29"/>
          <w:szCs w:val="29"/>
          <w:u w:val="single" w:color="auto"/>
        </w:rPr>
        <w:t>乙</w:t>
      </w:r>
      <w:r>
        <w:rPr>
          <w:spacing w:val="-8"/>
          <w:sz w:val="29"/>
          <w:szCs w:val="29"/>
          <w:u w:val="single" w:color="auto"/>
        </w:rPr>
        <w:t>双方协商解决其他协作事宜。</w:t>
      </w:r>
    </w:p>
    <w:p w14:paraId="12294085">
      <w:pPr>
        <w:pStyle w:val="2"/>
        <w:spacing w:before="115" w:line="222" w:lineRule="auto"/>
        <w:ind w:left="69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8"/>
          <w:sz w:val="29"/>
          <w:szCs w:val="29"/>
        </w:rPr>
        <w:t>第</w:t>
      </w: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四</w:t>
      </w:r>
      <w:r>
        <w:rPr>
          <w:rFonts w:ascii="黑体" w:hAnsi="黑体" w:eastAsia="黑体" w:cs="黑体"/>
          <w:b/>
          <w:bCs/>
          <w:color w:val="FF0000"/>
          <w:spacing w:val="-8"/>
          <w:sz w:val="29"/>
          <w:szCs w:val="29"/>
        </w:rPr>
        <w:t>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color w:val="FF0000"/>
          <w:spacing w:val="-8"/>
          <w:sz w:val="29"/>
          <w:szCs w:val="29"/>
        </w:rPr>
        <w:t>甲方</w:t>
      </w:r>
      <w:r>
        <w:rPr>
          <w:spacing w:val="-8"/>
          <w:sz w:val="29"/>
          <w:szCs w:val="29"/>
        </w:rPr>
        <w:t>应按以下方式</w:t>
      </w:r>
      <w:r>
        <w:rPr>
          <w:color w:val="FF0000"/>
          <w:spacing w:val="-8"/>
          <w:sz w:val="29"/>
          <w:szCs w:val="29"/>
        </w:rPr>
        <w:t>支付</w:t>
      </w:r>
      <w:r>
        <w:rPr>
          <w:spacing w:val="-8"/>
          <w:sz w:val="29"/>
          <w:szCs w:val="29"/>
        </w:rPr>
        <w:t>研究开发</w:t>
      </w:r>
      <w:r>
        <w:rPr>
          <w:color w:val="FF0000"/>
          <w:spacing w:val="-8"/>
          <w:sz w:val="29"/>
          <w:szCs w:val="29"/>
        </w:rPr>
        <w:t>经</w:t>
      </w:r>
      <w:r>
        <w:rPr>
          <w:spacing w:val="-8"/>
          <w:sz w:val="29"/>
          <w:szCs w:val="29"/>
        </w:rPr>
        <w:t>费</w:t>
      </w:r>
      <w:r>
        <w:rPr>
          <w:color w:val="FF0000"/>
          <w:spacing w:val="-8"/>
          <w:sz w:val="29"/>
          <w:szCs w:val="29"/>
        </w:rPr>
        <w:t>和</w:t>
      </w:r>
      <w:r>
        <w:rPr>
          <w:spacing w:val="-8"/>
          <w:sz w:val="29"/>
          <w:szCs w:val="29"/>
        </w:rPr>
        <w:t>报酬：</w:t>
      </w:r>
    </w:p>
    <w:p w14:paraId="164215B4">
      <w:pPr>
        <w:pStyle w:val="2"/>
        <w:spacing w:before="135" w:line="282" w:lineRule="auto"/>
        <w:ind w:left="1009" w:right="2288" w:hanging="130"/>
        <w:rPr>
          <w:sz w:val="29"/>
          <w:szCs w:val="29"/>
        </w:rPr>
      </w:pPr>
      <w:r>
        <w:rPr>
          <w:spacing w:val="-8"/>
          <w:sz w:val="29"/>
          <w:szCs w:val="29"/>
        </w:rPr>
        <w:t>1.研究开发</w:t>
      </w:r>
      <w:r>
        <w:rPr>
          <w:color w:val="FF0000"/>
          <w:spacing w:val="-8"/>
          <w:sz w:val="29"/>
          <w:szCs w:val="29"/>
        </w:rPr>
        <w:t>经</w:t>
      </w:r>
      <w:r>
        <w:rPr>
          <w:spacing w:val="-8"/>
          <w:sz w:val="29"/>
          <w:szCs w:val="29"/>
        </w:rPr>
        <w:t>费</w:t>
      </w:r>
      <w:r>
        <w:rPr>
          <w:color w:val="FF0000"/>
          <w:spacing w:val="-8"/>
          <w:sz w:val="29"/>
          <w:szCs w:val="29"/>
        </w:rPr>
        <w:t>和</w:t>
      </w:r>
      <w:r>
        <w:rPr>
          <w:spacing w:val="-8"/>
          <w:sz w:val="29"/>
          <w:szCs w:val="29"/>
        </w:rPr>
        <w:t>报酬总额</w:t>
      </w:r>
      <w:r>
        <w:rPr>
          <w:color w:val="FF0000"/>
          <w:spacing w:val="-8"/>
          <w:sz w:val="29"/>
          <w:szCs w:val="29"/>
        </w:rPr>
        <w:t>为</w:t>
      </w:r>
      <w:r>
        <w:rPr>
          <w:spacing w:val="128"/>
          <w:sz w:val="29"/>
          <w:szCs w:val="29"/>
        </w:rPr>
        <w:t xml:space="preserve">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color w:val="FF0000"/>
          <w:spacing w:val="-8"/>
          <w:sz w:val="29"/>
          <w:szCs w:val="29"/>
          <w:u w:val="single" w:color="auto"/>
        </w:rPr>
        <w:t>拾万元整</w:t>
      </w:r>
      <w:r>
        <w:rPr>
          <w:spacing w:val="-8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spacing w:val="-1"/>
          <w:position w:val="1"/>
          <w:sz w:val="29"/>
          <w:szCs w:val="29"/>
        </w:rPr>
        <w:t>其中：</w:t>
      </w:r>
      <w:r>
        <w:rPr>
          <w:color w:val="FF0000"/>
          <w:spacing w:val="-1"/>
          <w:position w:val="1"/>
          <w:sz w:val="29"/>
          <w:szCs w:val="29"/>
        </w:rPr>
        <w:t>(1)</w:t>
      </w:r>
      <w:r>
        <w:rPr>
          <w:spacing w:val="96"/>
          <w:position w:val="1"/>
          <w:sz w:val="29"/>
          <w:szCs w:val="29"/>
        </w:rPr>
        <w:t xml:space="preserve"> </w:t>
      </w:r>
      <w:r>
        <w:rPr>
          <w:spacing w:val="-111"/>
          <w:position w:val="-1"/>
          <w:sz w:val="29"/>
          <w:szCs w:val="29"/>
          <w:u w:val="single" w:color="auto"/>
        </w:rPr>
        <w:t xml:space="preserve"> </w:t>
      </w:r>
      <w:r>
        <w:rPr>
          <w:spacing w:val="-1"/>
          <w:position w:val="-1"/>
          <w:sz w:val="29"/>
          <w:szCs w:val="29"/>
          <w:u w:val="single" w:color="auto"/>
        </w:rPr>
        <w:t>劳务费2.8</w:t>
      </w:r>
      <w:r>
        <w:rPr>
          <w:color w:val="FF0000"/>
          <w:spacing w:val="-1"/>
          <w:position w:val="-1"/>
          <w:sz w:val="29"/>
          <w:szCs w:val="29"/>
          <w:u w:val="single" w:color="auto"/>
        </w:rPr>
        <w:t>万元</w:t>
      </w:r>
      <w:r>
        <w:rPr>
          <w:spacing w:val="-1"/>
          <w:position w:val="-1"/>
          <w:sz w:val="29"/>
          <w:szCs w:val="29"/>
          <w:u w:val="single" w:color="auto"/>
        </w:rPr>
        <w:t>；</w:t>
      </w:r>
    </w:p>
    <w:p w14:paraId="2493B7E3">
      <w:pPr>
        <w:pStyle w:val="2"/>
        <w:spacing w:line="220" w:lineRule="auto"/>
        <w:ind w:left="1809"/>
        <w:rPr>
          <w:sz w:val="34"/>
          <w:szCs w:val="34"/>
        </w:rPr>
      </w:pPr>
      <w:r>
        <w:rPr>
          <w:color w:val="FF0000"/>
          <w:sz w:val="34"/>
          <w:szCs w:val="34"/>
        </w:rPr>
        <w:t>(</w:t>
      </w:r>
      <w:r>
        <w:rPr>
          <w:sz w:val="34"/>
          <w:szCs w:val="34"/>
        </w:rPr>
        <w:t>2</w:t>
      </w:r>
      <w:r>
        <w:rPr>
          <w:color w:val="FF0000"/>
          <w:sz w:val="34"/>
          <w:szCs w:val="34"/>
        </w:rPr>
        <w:t>)</w:t>
      </w:r>
      <w:r>
        <w:rPr>
          <w:spacing w:val="-72"/>
          <w:sz w:val="34"/>
          <w:szCs w:val="34"/>
        </w:rPr>
        <w:t xml:space="preserve"> </w:t>
      </w:r>
      <w:r>
        <w:rPr>
          <w:sz w:val="34"/>
          <w:szCs w:val="34"/>
          <w:u w:val="single" w:color="auto"/>
        </w:rPr>
        <w:t>材料费</w:t>
      </w:r>
      <w:r>
        <w:rPr>
          <w:color w:val="FF0000"/>
          <w:sz w:val="34"/>
          <w:szCs w:val="34"/>
          <w:u w:val="single" w:color="auto"/>
        </w:rPr>
        <w:t>4万元</w:t>
      </w:r>
    </w:p>
    <w:p w14:paraId="020FA435">
      <w:pPr>
        <w:pStyle w:val="2"/>
        <w:spacing w:before="118" w:line="222" w:lineRule="auto"/>
        <w:ind w:left="1809"/>
        <w:rPr>
          <w:sz w:val="29"/>
          <w:szCs w:val="29"/>
        </w:rPr>
      </w:pPr>
      <w:r>
        <w:rPr>
          <w:color w:val="FF0000"/>
          <w:spacing w:val="7"/>
          <w:sz w:val="29"/>
          <w:szCs w:val="29"/>
        </w:rPr>
        <w:t>(3)</w:t>
      </w:r>
      <w:r>
        <w:rPr>
          <w:spacing w:val="7"/>
          <w:sz w:val="29"/>
          <w:szCs w:val="29"/>
        </w:rPr>
        <w:t xml:space="preserve"> </w:t>
      </w:r>
      <w:r>
        <w:rPr>
          <w:spacing w:val="7"/>
          <w:sz w:val="29"/>
          <w:szCs w:val="29"/>
          <w:u w:val="single" w:color="auto"/>
        </w:rPr>
        <w:t>管理费0.2</w:t>
      </w:r>
      <w:r>
        <w:rPr>
          <w:color w:val="FF0000"/>
          <w:spacing w:val="7"/>
          <w:sz w:val="29"/>
          <w:szCs w:val="29"/>
          <w:u w:val="single" w:color="auto"/>
        </w:rPr>
        <w:t>万元</w:t>
      </w:r>
      <w:r>
        <w:rPr>
          <w:spacing w:val="7"/>
          <w:sz w:val="29"/>
          <w:szCs w:val="29"/>
          <w:u w:val="single" w:color="auto"/>
        </w:rPr>
        <w:t xml:space="preserve">； </w:t>
      </w:r>
    </w:p>
    <w:p w14:paraId="16067ED2">
      <w:pPr>
        <w:pStyle w:val="2"/>
        <w:spacing w:before="97" w:line="220" w:lineRule="auto"/>
        <w:ind w:left="1809"/>
        <w:rPr>
          <w:sz w:val="29"/>
          <w:szCs w:val="29"/>
        </w:rPr>
      </w:pPr>
      <w:r>
        <w:rPr>
          <w:color w:val="FF0000"/>
          <w:spacing w:val="6"/>
          <w:sz w:val="29"/>
          <w:szCs w:val="29"/>
        </w:rPr>
        <w:t>(3)</w:t>
      </w:r>
      <w:r>
        <w:rPr>
          <w:spacing w:val="77"/>
          <w:sz w:val="29"/>
          <w:szCs w:val="29"/>
        </w:rPr>
        <w:t xml:space="preserve">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spacing w:val="6"/>
          <w:sz w:val="29"/>
          <w:szCs w:val="29"/>
          <w:u w:val="single" w:color="auto"/>
        </w:rPr>
        <w:t>检测费等其他费用</w:t>
      </w:r>
      <w:r>
        <w:rPr>
          <w:color w:val="FF0000"/>
          <w:spacing w:val="6"/>
          <w:sz w:val="29"/>
          <w:szCs w:val="29"/>
          <w:u w:val="single" w:color="auto"/>
        </w:rPr>
        <w:t>3万元</w:t>
      </w:r>
      <w:r>
        <w:rPr>
          <w:spacing w:val="6"/>
          <w:sz w:val="29"/>
          <w:szCs w:val="29"/>
        </w:rPr>
        <w:t>。</w:t>
      </w:r>
    </w:p>
    <w:p w14:paraId="4A3A6499">
      <w:pPr>
        <w:pStyle w:val="2"/>
        <w:spacing w:before="98" w:line="222" w:lineRule="auto"/>
        <w:ind w:left="859"/>
        <w:rPr>
          <w:sz w:val="29"/>
          <w:szCs w:val="29"/>
        </w:rPr>
      </w:pPr>
      <w:r>
        <w:rPr>
          <w:color w:val="FF0000"/>
          <w:spacing w:val="-4"/>
          <w:sz w:val="29"/>
          <w:szCs w:val="29"/>
        </w:rPr>
        <w:t>2.研发经费由</w:t>
      </w:r>
      <w:r>
        <w:rPr>
          <w:color w:val="FF0000"/>
          <w:spacing w:val="-4"/>
          <w:sz w:val="29"/>
          <w:szCs w:val="29"/>
        </w:rPr>
        <w:t>甲方</w:t>
      </w:r>
      <w:r>
        <w:rPr>
          <w:spacing w:val="-4"/>
          <w:sz w:val="29"/>
          <w:szCs w:val="29"/>
        </w:rPr>
        <w:t>以</w:t>
      </w:r>
      <w:r>
        <w:rPr>
          <w:color w:val="FF0000"/>
          <w:spacing w:val="-4"/>
          <w:sz w:val="29"/>
          <w:szCs w:val="29"/>
        </w:rPr>
        <w:t>如下</w:t>
      </w:r>
      <w:r>
        <w:rPr>
          <w:spacing w:val="-4"/>
          <w:sz w:val="29"/>
          <w:szCs w:val="29"/>
        </w:rPr>
        <w:t>方式</w:t>
      </w:r>
      <w:r>
        <w:rPr>
          <w:color w:val="FF0000"/>
          <w:spacing w:val="-4"/>
          <w:sz w:val="29"/>
          <w:szCs w:val="29"/>
        </w:rPr>
        <w:t>支付</w:t>
      </w:r>
      <w:r>
        <w:rPr>
          <w:spacing w:val="-4"/>
          <w:sz w:val="29"/>
          <w:szCs w:val="29"/>
        </w:rPr>
        <w:t>给</w:t>
      </w:r>
      <w:r>
        <w:rPr>
          <w:color w:val="FF0000"/>
          <w:spacing w:val="-4"/>
          <w:sz w:val="29"/>
          <w:szCs w:val="29"/>
        </w:rPr>
        <w:t>乙方</w:t>
      </w:r>
      <w:r>
        <w:rPr>
          <w:spacing w:val="-4"/>
          <w:sz w:val="29"/>
          <w:szCs w:val="29"/>
        </w:rPr>
        <w:t>：</w:t>
      </w:r>
    </w:p>
    <w:p w14:paraId="76961E6A">
      <w:pPr>
        <w:pStyle w:val="2"/>
        <w:spacing w:before="172" w:line="228" w:lineRule="auto"/>
        <w:ind w:left="689"/>
        <w:rPr>
          <w:sz w:val="29"/>
          <w:szCs w:val="29"/>
        </w:rPr>
      </w:pPr>
      <w:r>
        <w:rPr>
          <w:color w:val="FF0000"/>
          <w:spacing w:val="-3"/>
          <w:position w:val="1"/>
          <w:sz w:val="29"/>
          <w:szCs w:val="29"/>
        </w:rPr>
        <w:t>(1)</w:t>
      </w:r>
      <w:r>
        <w:rPr>
          <w:spacing w:val="-3"/>
          <w:position w:val="1"/>
          <w:sz w:val="29"/>
          <w:szCs w:val="29"/>
        </w:rPr>
        <w:t>合同签订后</w:t>
      </w:r>
      <w:r>
        <w:rPr>
          <w:spacing w:val="-140"/>
          <w:position w:val="1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color w:val="FF0000"/>
          <w:spacing w:val="-3"/>
          <w:position w:val="2"/>
          <w:sz w:val="21"/>
          <w:szCs w:val="21"/>
          <w:u w:val="single" w:color="auto"/>
        </w:rPr>
        <w:t>6</w:t>
      </w: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  <w:u w:val="single" w:color="auto"/>
        </w:rPr>
        <w:t xml:space="preserve">0        </w:t>
      </w:r>
      <w:r>
        <w:rPr>
          <w:rFonts w:ascii="Times New Roman" w:hAnsi="Times New Roman" w:eastAsia="Times New Roman" w:cs="Times New Roman"/>
          <w:spacing w:val="-3"/>
          <w:position w:val="2"/>
          <w:sz w:val="21"/>
          <w:szCs w:val="21"/>
        </w:rPr>
        <w:t xml:space="preserve"> </w:t>
      </w:r>
      <w:r>
        <w:rPr>
          <w:spacing w:val="-3"/>
          <w:sz w:val="29"/>
          <w:szCs w:val="29"/>
        </w:rPr>
        <w:t>日</w:t>
      </w:r>
      <w:r>
        <w:rPr>
          <w:color w:val="FF0000"/>
          <w:spacing w:val="-3"/>
          <w:sz w:val="29"/>
          <w:szCs w:val="29"/>
        </w:rPr>
        <w:t>内，</w:t>
      </w:r>
      <w:r>
        <w:rPr>
          <w:color w:val="FF0000"/>
          <w:spacing w:val="-3"/>
          <w:sz w:val="29"/>
          <w:szCs w:val="29"/>
        </w:rPr>
        <w:t>支付人民币陆</w:t>
      </w:r>
      <w:r>
        <w:rPr>
          <w:color w:val="FF0000"/>
          <w:spacing w:val="-3"/>
          <w:sz w:val="29"/>
          <w:szCs w:val="29"/>
        </w:rPr>
        <w:t>万</w:t>
      </w:r>
      <w:r>
        <w:rPr>
          <w:color w:val="FF0000"/>
          <w:spacing w:val="-4"/>
          <w:sz w:val="29"/>
          <w:szCs w:val="29"/>
        </w:rPr>
        <w:t>元</w:t>
      </w:r>
      <w:r>
        <w:rPr>
          <w:spacing w:val="-4"/>
          <w:sz w:val="29"/>
          <w:szCs w:val="29"/>
        </w:rPr>
        <w:t>；</w:t>
      </w:r>
    </w:p>
    <w:p w14:paraId="69F51741">
      <w:pPr>
        <w:pStyle w:val="2"/>
        <w:spacing w:before="190" w:line="377" w:lineRule="auto"/>
        <w:ind w:left="689" w:right="103"/>
        <w:rPr>
          <w:sz w:val="34"/>
          <w:szCs w:val="34"/>
        </w:rPr>
      </w:pPr>
      <w:r>
        <w:rPr>
          <w:color w:val="FF0000"/>
          <w:spacing w:val="-14"/>
          <w:sz w:val="29"/>
          <w:szCs w:val="29"/>
        </w:rPr>
        <w:t>(</w:t>
      </w:r>
      <w:r>
        <w:rPr>
          <w:spacing w:val="-14"/>
          <w:sz w:val="29"/>
          <w:szCs w:val="29"/>
        </w:rPr>
        <w:t>2</w:t>
      </w:r>
      <w:r>
        <w:rPr>
          <w:color w:val="FF0000"/>
          <w:spacing w:val="-14"/>
          <w:sz w:val="29"/>
          <w:szCs w:val="29"/>
        </w:rPr>
        <w:t>)</w:t>
      </w:r>
      <w:r>
        <w:rPr>
          <w:spacing w:val="-14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本</w:t>
      </w:r>
      <w:r>
        <w:rPr>
          <w:color w:val="FF0000"/>
          <w:spacing w:val="-14"/>
          <w:sz w:val="29"/>
          <w:szCs w:val="29"/>
          <w:u w:val="single" w:color="auto"/>
        </w:rPr>
        <w:t>项目经甲方</w:t>
      </w:r>
      <w:r>
        <w:rPr>
          <w:spacing w:val="-14"/>
          <w:sz w:val="29"/>
          <w:szCs w:val="29"/>
          <w:u w:val="single" w:color="auto"/>
        </w:rPr>
        <w:t>验收合格后一</w:t>
      </w:r>
      <w:r>
        <w:rPr>
          <w:color w:val="FF0000"/>
          <w:spacing w:val="-14"/>
          <w:sz w:val="29"/>
          <w:szCs w:val="29"/>
          <w:u w:val="single" w:color="auto"/>
        </w:rPr>
        <w:t>个</w:t>
      </w:r>
      <w:r>
        <w:rPr>
          <w:spacing w:val="-14"/>
          <w:sz w:val="29"/>
          <w:szCs w:val="29"/>
          <w:u w:val="single" w:color="auto"/>
        </w:rPr>
        <w:t>月</w:t>
      </w:r>
      <w:r>
        <w:rPr>
          <w:color w:val="FF0000"/>
          <w:spacing w:val="-14"/>
          <w:sz w:val="29"/>
          <w:szCs w:val="29"/>
          <w:u w:val="single" w:color="auto"/>
        </w:rPr>
        <w:t>内，</w:t>
      </w:r>
      <w:r>
        <w:rPr>
          <w:color w:val="FF0000"/>
          <w:spacing w:val="-14"/>
          <w:sz w:val="29"/>
          <w:szCs w:val="29"/>
        </w:rPr>
        <w:t>支付人民币</w:t>
      </w:r>
      <w:r>
        <w:rPr>
          <w:spacing w:val="55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肆</w:t>
      </w:r>
      <w:r>
        <w:rPr>
          <w:spacing w:val="-35"/>
          <w:sz w:val="29"/>
          <w:szCs w:val="29"/>
        </w:rPr>
        <w:t xml:space="preserve"> </w:t>
      </w:r>
      <w:r>
        <w:rPr>
          <w:color w:val="FF0000"/>
          <w:spacing w:val="-14"/>
          <w:sz w:val="29"/>
          <w:szCs w:val="29"/>
        </w:rPr>
        <w:t>万元</w:t>
      </w:r>
      <w:r>
        <w:rPr>
          <w:spacing w:val="-14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color w:val="FF0000"/>
          <w:spacing w:val="-24"/>
          <w:sz w:val="34"/>
          <w:szCs w:val="34"/>
        </w:rPr>
        <w:t>乙方</w:t>
      </w:r>
      <w:r>
        <w:rPr>
          <w:spacing w:val="-24"/>
          <w:sz w:val="34"/>
          <w:szCs w:val="34"/>
        </w:rPr>
        <w:t>银行开户</w:t>
      </w:r>
      <w:r>
        <w:rPr>
          <w:color w:val="FF0000"/>
          <w:spacing w:val="-24"/>
          <w:sz w:val="34"/>
          <w:szCs w:val="34"/>
        </w:rPr>
        <w:t>户名、开户银行和</w:t>
      </w:r>
      <w:r>
        <w:rPr>
          <w:spacing w:val="-24"/>
          <w:sz w:val="34"/>
          <w:szCs w:val="34"/>
        </w:rPr>
        <w:t>帐</w:t>
      </w:r>
      <w:r>
        <w:rPr>
          <w:color w:val="FF0000"/>
          <w:spacing w:val="-24"/>
          <w:sz w:val="34"/>
          <w:szCs w:val="34"/>
        </w:rPr>
        <w:t>号为：</w:t>
      </w:r>
    </w:p>
    <w:p w14:paraId="1606A882">
      <w:pPr>
        <w:pStyle w:val="2"/>
        <w:spacing w:before="1" w:line="222" w:lineRule="auto"/>
        <w:ind w:left="689"/>
        <w:rPr>
          <w:sz w:val="29"/>
          <w:szCs w:val="29"/>
        </w:rPr>
      </w:pPr>
      <w:r>
        <w:rPr>
          <w:color w:val="FF0000"/>
          <w:spacing w:val="-19"/>
          <w:sz w:val="29"/>
          <w:szCs w:val="29"/>
        </w:rPr>
        <w:t>户名</w:t>
      </w:r>
      <w:r>
        <w:rPr>
          <w:spacing w:val="-19"/>
          <w:sz w:val="29"/>
          <w:szCs w:val="29"/>
        </w:rPr>
        <w:t>：</w:t>
      </w:r>
      <w:r>
        <w:rPr>
          <w:spacing w:val="-55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</w:t>
      </w:r>
      <w:r>
        <w:rPr>
          <w:b/>
          <w:bCs/>
          <w:spacing w:val="-19"/>
          <w:sz w:val="29"/>
          <w:szCs w:val="29"/>
          <w:u w:val="single" w:color="auto"/>
        </w:rPr>
        <w:t>嘉</w:t>
      </w:r>
      <w:r>
        <w:rPr>
          <w:spacing w:val="23"/>
          <w:sz w:val="29"/>
          <w:szCs w:val="29"/>
          <w:u w:val="single" w:color="auto"/>
        </w:rPr>
        <w:t xml:space="preserve"> </w:t>
      </w:r>
      <w:r>
        <w:rPr>
          <w:b/>
          <w:bCs/>
          <w:spacing w:val="-19"/>
          <w:sz w:val="29"/>
          <w:szCs w:val="29"/>
          <w:u w:val="single" w:color="auto"/>
        </w:rPr>
        <w:t>兴</w:t>
      </w:r>
      <w:r>
        <w:rPr>
          <w:spacing w:val="27"/>
          <w:sz w:val="29"/>
          <w:szCs w:val="29"/>
          <w:u w:val="single" w:color="auto"/>
        </w:rPr>
        <w:t xml:space="preserve"> </w:t>
      </w:r>
      <w:r>
        <w:rPr>
          <w:b/>
          <w:bCs/>
          <w:color w:val="FF0000"/>
          <w:spacing w:val="-19"/>
          <w:sz w:val="29"/>
          <w:szCs w:val="29"/>
          <w:u w:val="single" w:color="auto"/>
        </w:rPr>
        <w:t>学</w:t>
      </w:r>
      <w:r>
        <w:rPr>
          <w:spacing w:val="32"/>
          <w:sz w:val="29"/>
          <w:szCs w:val="29"/>
          <w:u w:val="single" w:color="auto"/>
        </w:rPr>
        <w:t xml:space="preserve"> </w:t>
      </w:r>
      <w:r>
        <w:rPr>
          <w:b/>
          <w:bCs/>
          <w:spacing w:val="-19"/>
          <w:sz w:val="29"/>
          <w:szCs w:val="29"/>
          <w:u w:val="single" w:color="auto"/>
        </w:rPr>
        <w:t>院</w:t>
      </w:r>
      <w:r>
        <w:rPr>
          <w:sz w:val="29"/>
          <w:szCs w:val="29"/>
          <w:u w:val="single" w:color="auto"/>
        </w:rPr>
        <w:t xml:space="preserve">                              </w:t>
      </w:r>
    </w:p>
    <w:p w14:paraId="60CAD09F">
      <w:pPr>
        <w:pStyle w:val="2"/>
        <w:spacing w:before="150" w:line="364" w:lineRule="auto"/>
        <w:ind w:left="539" w:right="129" w:firstLine="1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color w:val="FF0000"/>
          <w:spacing w:val="13"/>
          <w:sz w:val="29"/>
          <w:szCs w:val="29"/>
        </w:rPr>
        <w:t>开户银行：</w:t>
      </w:r>
      <w:r>
        <w:rPr>
          <w:spacing w:val="1"/>
          <w:sz w:val="29"/>
          <w:szCs w:val="29"/>
        </w:rPr>
        <w:t xml:space="preserve">   </w:t>
      </w:r>
      <w:r>
        <w:rPr>
          <w:spacing w:val="-86"/>
          <w:sz w:val="29"/>
          <w:szCs w:val="29"/>
          <w:u w:val="single" w:color="auto"/>
        </w:rPr>
        <w:t xml:space="preserve"> </w:t>
      </w:r>
      <w:r>
        <w:rPr>
          <w:b/>
          <w:bCs/>
          <w:spacing w:val="13"/>
          <w:sz w:val="29"/>
          <w:szCs w:val="29"/>
          <w:u w:val="single" w:color="auto"/>
        </w:rPr>
        <w:t>中国</w:t>
      </w:r>
      <w:r>
        <w:rPr>
          <w:b/>
          <w:bCs/>
          <w:color w:val="FF0000"/>
          <w:spacing w:val="13"/>
          <w:sz w:val="29"/>
          <w:szCs w:val="29"/>
          <w:u w:val="single" w:color="auto"/>
        </w:rPr>
        <w:t>工商银行</w:t>
      </w:r>
      <w:r>
        <w:rPr>
          <w:b/>
          <w:bCs/>
          <w:spacing w:val="13"/>
          <w:sz w:val="29"/>
          <w:szCs w:val="29"/>
          <w:u w:val="single" w:color="auto"/>
        </w:rPr>
        <w:t>股份</w:t>
      </w:r>
      <w:r>
        <w:rPr>
          <w:b/>
          <w:bCs/>
          <w:color w:val="FF0000"/>
          <w:spacing w:val="13"/>
          <w:sz w:val="29"/>
          <w:szCs w:val="29"/>
          <w:u w:val="single" w:color="auto"/>
        </w:rPr>
        <w:t>有限公司</w:t>
      </w:r>
      <w:r>
        <w:rPr>
          <w:b/>
          <w:bCs/>
          <w:spacing w:val="13"/>
          <w:sz w:val="29"/>
          <w:szCs w:val="29"/>
          <w:u w:val="single" w:color="auto"/>
        </w:rPr>
        <w:t>嘉兴秀洲</w:t>
      </w:r>
      <w:r>
        <w:rPr>
          <w:b/>
          <w:bCs/>
          <w:color w:val="FF0000"/>
          <w:spacing w:val="13"/>
          <w:sz w:val="29"/>
          <w:szCs w:val="29"/>
          <w:u w:val="single" w:color="auto"/>
        </w:rPr>
        <w:t>支行</w:t>
      </w:r>
      <w:r>
        <w:rPr>
          <w:spacing w:val="13"/>
          <w:sz w:val="29"/>
          <w:szCs w:val="29"/>
          <w:u w:val="single" w:color="auto"/>
        </w:rPr>
        <w:t xml:space="preserve"> </w:t>
      </w:r>
      <w:r>
        <w:rPr>
          <w:sz w:val="29"/>
          <w:szCs w:val="29"/>
        </w:rPr>
        <w:t xml:space="preserve"> </w:t>
      </w:r>
      <w:r>
        <w:rPr>
          <w:spacing w:val="-2"/>
          <w:sz w:val="21"/>
          <w:szCs w:val="21"/>
        </w:rPr>
        <w:t xml:space="preserve">帐 </w:t>
      </w:r>
      <w:r>
        <w:rPr>
          <w:color w:val="FF0000"/>
          <w:spacing w:val="-2"/>
          <w:sz w:val="21"/>
          <w:szCs w:val="21"/>
        </w:rPr>
        <w:t>号</w:t>
      </w:r>
      <w:r>
        <w:rPr>
          <w:spacing w:val="2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：</w:t>
      </w:r>
      <w:r>
        <w:rPr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 xml:space="preserve">            1</w:t>
      </w:r>
      <w:r>
        <w:rPr>
          <w:rFonts w:ascii="Times New Roman" w:hAnsi="Times New Roman" w:eastAsia="Times New Roman" w:cs="Times New Roman"/>
          <w:b/>
          <w:bCs/>
          <w:color w:val="FF0000"/>
          <w:spacing w:val="-2"/>
          <w:sz w:val="21"/>
          <w:szCs w:val="21"/>
          <w:u w:val="single" w:color="auto"/>
        </w:rPr>
        <w:t>204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>0</w:t>
      </w:r>
      <w:r>
        <w:rPr>
          <w:rFonts w:ascii="Times New Roman" w:hAnsi="Times New Roman" w:eastAsia="Times New Roman" w:cs="Times New Roman"/>
          <w:b/>
          <w:bCs/>
          <w:color w:val="FF0000"/>
          <w:spacing w:val="-2"/>
          <w:sz w:val="21"/>
          <w:szCs w:val="21"/>
          <w:u w:val="single" w:color="auto"/>
        </w:rPr>
        <w:t>6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>80090</w:t>
      </w:r>
      <w:r>
        <w:rPr>
          <w:rFonts w:ascii="Times New Roman" w:hAnsi="Times New Roman" w:eastAsia="Times New Roman" w:cs="Times New Roman"/>
          <w:b/>
          <w:bCs/>
          <w:color w:val="FF0000"/>
          <w:spacing w:val="-2"/>
          <w:sz w:val="21"/>
          <w:szCs w:val="21"/>
          <w:u w:val="single" w:color="auto"/>
        </w:rPr>
        <w:t>4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>90012</w:t>
      </w:r>
      <w:r>
        <w:rPr>
          <w:rFonts w:ascii="Times New Roman" w:hAnsi="Times New Roman" w:eastAsia="Times New Roman" w:cs="Times New Roman"/>
          <w:b/>
          <w:bCs/>
          <w:color w:val="FF0000"/>
          <w:spacing w:val="-2"/>
          <w:sz w:val="21"/>
          <w:szCs w:val="21"/>
          <w:u w:val="single" w:color="auto"/>
        </w:rPr>
        <w:t>5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  <w:u w:val="single" w:color="auto"/>
        </w:rPr>
        <w:t xml:space="preserve">8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  <w:u w:val="single" w:color="auto"/>
        </w:rPr>
        <w:t xml:space="preserve">                    </w:t>
      </w:r>
    </w:p>
    <w:p w14:paraId="550C0CB2">
      <w:pPr>
        <w:pStyle w:val="2"/>
        <w:tabs>
          <w:tab w:val="left" w:pos="1056"/>
        </w:tabs>
        <w:spacing w:before="55" w:line="292" w:lineRule="auto"/>
        <w:ind w:left="59" w:right="388" w:firstLine="48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9"/>
          <w:sz w:val="29"/>
          <w:szCs w:val="29"/>
        </w:rPr>
        <w:t>第</w:t>
      </w:r>
      <w:r>
        <w:rPr>
          <w:rFonts w:ascii="黑体" w:hAnsi="黑体" w:eastAsia="黑体" w:cs="黑体"/>
          <w:b/>
          <w:bCs/>
          <w:spacing w:val="-9"/>
          <w:sz w:val="29"/>
          <w:szCs w:val="29"/>
        </w:rPr>
        <w:t>五</w:t>
      </w:r>
      <w:r>
        <w:rPr>
          <w:rFonts w:ascii="黑体" w:hAnsi="黑体" w:eastAsia="黑体" w:cs="黑体"/>
          <w:b/>
          <w:bCs/>
          <w:color w:val="FF0000"/>
          <w:spacing w:val="-9"/>
          <w:sz w:val="29"/>
          <w:szCs w:val="29"/>
        </w:rPr>
        <w:t>条</w:t>
      </w:r>
      <w:r>
        <w:rPr>
          <w:rFonts w:ascii="黑体" w:hAnsi="黑体" w:eastAsia="黑体" w:cs="黑体"/>
          <w:spacing w:val="137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本合</w:t>
      </w:r>
      <w:r>
        <w:rPr>
          <w:color w:val="FF0000"/>
          <w:spacing w:val="-9"/>
          <w:sz w:val="29"/>
          <w:szCs w:val="29"/>
        </w:rPr>
        <w:t>的研究开发经费由</w:t>
      </w:r>
      <w:r>
        <w:rPr>
          <w:color w:val="FF0000"/>
          <w:spacing w:val="-9"/>
          <w:sz w:val="29"/>
          <w:szCs w:val="29"/>
        </w:rPr>
        <w:t>乙方以</w:t>
      </w:r>
      <w:r>
        <w:rPr>
          <w:spacing w:val="2"/>
          <w:sz w:val="29"/>
          <w:szCs w:val="29"/>
          <w:u w:val="single" w:color="auto"/>
        </w:rPr>
        <w:t xml:space="preserve">                   </w:t>
      </w:r>
      <w:r>
        <w:rPr>
          <w:spacing w:val="14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pacing w:val="-9"/>
          <w:sz w:val="29"/>
          <w:szCs w:val="29"/>
          <w:u w:val="single" w:color="auto"/>
        </w:rPr>
        <w:t>课</w:t>
      </w:r>
      <w:r>
        <w:rPr>
          <w:spacing w:val="69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题</w:t>
      </w:r>
      <w:r>
        <w:rPr>
          <w:spacing w:val="55"/>
          <w:sz w:val="29"/>
          <w:szCs w:val="29"/>
          <w:u w:val="single" w:color="auto"/>
        </w:rPr>
        <w:t xml:space="preserve"> </w:t>
      </w:r>
      <w:r>
        <w:rPr>
          <w:color w:val="FF0000"/>
          <w:spacing w:val="-9"/>
          <w:sz w:val="29"/>
          <w:szCs w:val="29"/>
          <w:u w:val="single" w:color="auto"/>
        </w:rPr>
        <w:t>经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费                     </w:t>
      </w:r>
      <w:r>
        <w:rPr>
          <w:spacing w:val="-125"/>
          <w:sz w:val="29"/>
          <w:szCs w:val="29"/>
        </w:rPr>
        <w:t xml:space="preserve"> </w:t>
      </w:r>
      <w:r>
        <w:rPr>
          <w:color w:val="FF0000"/>
          <w:spacing w:val="-9"/>
          <w:sz w:val="29"/>
          <w:szCs w:val="29"/>
        </w:rPr>
        <w:t>的方式使用。</w:t>
      </w:r>
    </w:p>
    <w:p w14:paraId="66A388C3">
      <w:pPr>
        <w:pStyle w:val="2"/>
        <w:spacing w:before="55" w:line="293" w:lineRule="auto"/>
        <w:ind w:left="59" w:right="192" w:firstLine="48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4"/>
          <w:sz w:val="29"/>
          <w:szCs w:val="29"/>
        </w:rPr>
        <w:t>第</w:t>
      </w: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六</w:t>
      </w:r>
      <w:r>
        <w:rPr>
          <w:rFonts w:ascii="黑体" w:hAnsi="黑体" w:eastAsia="黑体" w:cs="黑体"/>
          <w:b/>
          <w:bCs/>
          <w:color w:val="FF0000"/>
          <w:spacing w:val="4"/>
          <w:sz w:val="29"/>
          <w:szCs w:val="29"/>
        </w:rPr>
        <w:t>条</w:t>
      </w:r>
      <w:r>
        <w:rPr>
          <w:rFonts w:ascii="黑体" w:hAnsi="黑体" w:eastAsia="黑体" w:cs="黑体"/>
          <w:spacing w:val="-33"/>
          <w:sz w:val="29"/>
          <w:szCs w:val="29"/>
        </w:rPr>
        <w:t xml:space="preserve"> </w:t>
      </w:r>
      <w:r>
        <w:rPr>
          <w:color w:val="FF0000"/>
          <w:spacing w:val="4"/>
          <w:sz w:val="29"/>
          <w:szCs w:val="29"/>
        </w:rPr>
        <w:t>本合同</w:t>
      </w:r>
      <w:r>
        <w:rPr>
          <w:spacing w:val="4"/>
          <w:sz w:val="29"/>
          <w:szCs w:val="29"/>
        </w:rPr>
        <w:t>的变更必须由双方协商一致，并以书面形式确</w:t>
      </w:r>
      <w:r>
        <w:rPr>
          <w:sz w:val="29"/>
          <w:szCs w:val="29"/>
        </w:rPr>
        <w:t xml:space="preserve"> </w:t>
      </w:r>
      <w:r>
        <w:rPr>
          <w:spacing w:val="-23"/>
          <w:sz w:val="29"/>
          <w:szCs w:val="29"/>
        </w:rPr>
        <w:t>定。但有下列情形之一的，一方可以</w:t>
      </w:r>
      <w:r>
        <w:rPr>
          <w:color w:val="FF0000"/>
          <w:spacing w:val="-23"/>
          <w:sz w:val="29"/>
          <w:szCs w:val="29"/>
        </w:rPr>
        <w:t>向</w:t>
      </w:r>
      <w:r>
        <w:rPr>
          <w:spacing w:val="-23"/>
          <w:sz w:val="29"/>
          <w:szCs w:val="29"/>
        </w:rPr>
        <w:t>另一方提出变更合同</w:t>
      </w:r>
      <w:r>
        <w:rPr>
          <w:color w:val="FF0000"/>
          <w:spacing w:val="-23"/>
          <w:sz w:val="29"/>
          <w:szCs w:val="29"/>
        </w:rPr>
        <w:t>权利</w:t>
      </w:r>
      <w:r>
        <w:rPr>
          <w:spacing w:val="-23"/>
          <w:sz w:val="29"/>
          <w:szCs w:val="29"/>
        </w:rPr>
        <w:t>与</w:t>
      </w:r>
      <w:r>
        <w:rPr>
          <w:spacing w:val="-24"/>
          <w:sz w:val="29"/>
          <w:szCs w:val="29"/>
        </w:rPr>
        <w:t>义务</w:t>
      </w:r>
      <w:r>
        <w:rPr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的请求，另一方应当在</w:t>
      </w:r>
      <w:r>
        <w:rPr>
          <w:spacing w:val="-135"/>
          <w:sz w:val="29"/>
          <w:szCs w:val="29"/>
        </w:rPr>
        <w:t xml:space="preserve"> </w:t>
      </w:r>
      <w:r>
        <w:rPr>
          <w:spacing w:val="109"/>
          <w:sz w:val="29"/>
          <w:szCs w:val="29"/>
          <w:u w:val="single" w:color="auto"/>
        </w:rPr>
        <w:t xml:space="preserve"> </w:t>
      </w:r>
      <w:r>
        <w:rPr>
          <w:spacing w:val="-22"/>
          <w:sz w:val="29"/>
          <w:szCs w:val="29"/>
          <w:u w:val="single" w:color="auto"/>
        </w:rPr>
        <w:t>2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22"/>
          <w:sz w:val="29"/>
          <w:szCs w:val="29"/>
          <w:u w:val="single" w:color="auto"/>
        </w:rPr>
        <w:t>0</w:t>
      </w:r>
      <w:r>
        <w:rPr>
          <w:spacing w:val="30"/>
          <w:sz w:val="29"/>
          <w:szCs w:val="29"/>
          <w:u w:val="single" w:color="auto"/>
        </w:rPr>
        <w:t xml:space="preserve"> </w:t>
      </w:r>
      <w:r>
        <w:rPr>
          <w:spacing w:val="-22"/>
          <w:sz w:val="29"/>
          <w:szCs w:val="29"/>
          <w:u w:val="single" w:color="auto"/>
        </w:rPr>
        <w:t>日</w:t>
      </w:r>
      <w:r>
        <w:rPr>
          <w:spacing w:val="95"/>
          <w:sz w:val="29"/>
          <w:szCs w:val="29"/>
          <w:u w:val="single" w:color="auto"/>
        </w:rPr>
        <w:t xml:space="preserve"> </w:t>
      </w:r>
      <w:r>
        <w:rPr>
          <w:spacing w:val="-135"/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内予以答复；逾期未予以答复</w:t>
      </w:r>
      <w:r>
        <w:rPr>
          <w:spacing w:val="-23"/>
          <w:sz w:val="29"/>
          <w:szCs w:val="29"/>
        </w:rPr>
        <w:t>的，视</w:t>
      </w:r>
      <w:r>
        <w:rPr>
          <w:sz w:val="29"/>
          <w:szCs w:val="29"/>
        </w:rPr>
        <w:t xml:space="preserve"> </w:t>
      </w:r>
      <w:r>
        <w:rPr>
          <w:color w:val="FF0000"/>
          <w:spacing w:val="-22"/>
          <w:sz w:val="29"/>
          <w:szCs w:val="29"/>
        </w:rPr>
        <w:t>为</w:t>
      </w:r>
      <w:r>
        <w:rPr>
          <w:spacing w:val="-22"/>
          <w:sz w:val="29"/>
          <w:szCs w:val="29"/>
        </w:rPr>
        <w:t>同意。</w:t>
      </w:r>
    </w:p>
    <w:p w14:paraId="6A3A7F83">
      <w:pPr>
        <w:spacing w:line="293" w:lineRule="auto"/>
        <w:rPr>
          <w:sz w:val="29"/>
          <w:szCs w:val="29"/>
        </w:rPr>
        <w:sectPr>
          <w:footerReference r:id="rId9" w:type="default"/>
          <w:pgSz w:w="12140" w:h="16990"/>
          <w:pgMar w:top="1444" w:right="1821" w:bottom="1298" w:left="1790" w:header="0" w:footer="1183" w:gutter="0"/>
          <w:cols w:space="720" w:num="1"/>
        </w:sectPr>
      </w:pPr>
    </w:p>
    <w:p w14:paraId="41B9F14B">
      <w:pPr>
        <w:pStyle w:val="2"/>
        <w:spacing w:before="133" w:line="222" w:lineRule="auto"/>
        <w:ind w:left="820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 xml:space="preserve">1.   </w:t>
      </w:r>
      <w:r>
        <w:rPr>
          <w:spacing w:val="51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法律规定合同可以变更；</w:t>
      </w:r>
      <w:r>
        <w:rPr>
          <w:sz w:val="29"/>
          <w:szCs w:val="29"/>
          <w:u w:val="single" w:color="auto"/>
        </w:rPr>
        <w:t xml:space="preserve"> </w:t>
      </w:r>
    </w:p>
    <w:p w14:paraId="248F977F">
      <w:pPr>
        <w:pStyle w:val="2"/>
        <w:spacing w:before="161" w:line="222" w:lineRule="auto"/>
        <w:ind w:left="820"/>
        <w:rPr>
          <w:sz w:val="29"/>
          <w:szCs w:val="29"/>
        </w:rPr>
      </w:pPr>
      <w:r>
        <w:rPr>
          <w:spacing w:val="-1"/>
          <w:sz w:val="29"/>
          <w:szCs w:val="29"/>
          <w:u w:val="single" w:color="auto"/>
        </w:rPr>
        <w:t>2.</w:t>
      </w:r>
      <w:r>
        <w:rPr>
          <w:spacing w:val="49"/>
          <w:sz w:val="29"/>
          <w:szCs w:val="29"/>
          <w:u w:val="single" w:color="auto"/>
        </w:rPr>
        <w:t xml:space="preserve">  </w:t>
      </w:r>
      <w:r>
        <w:rPr>
          <w:spacing w:val="-1"/>
          <w:sz w:val="29"/>
          <w:szCs w:val="29"/>
          <w:u w:val="single" w:color="auto"/>
        </w:rPr>
        <w:t>国家重大产业政策变动；</w:t>
      </w:r>
      <w:r>
        <w:rPr>
          <w:spacing w:val="1"/>
          <w:sz w:val="29"/>
          <w:szCs w:val="29"/>
          <w:u w:val="single" w:color="auto"/>
        </w:rPr>
        <w:t xml:space="preserve"> </w:t>
      </w:r>
    </w:p>
    <w:p w14:paraId="1BB91F72">
      <w:pPr>
        <w:pStyle w:val="2"/>
        <w:spacing w:before="97" w:line="222" w:lineRule="auto"/>
        <w:ind w:left="820"/>
        <w:rPr>
          <w:sz w:val="24"/>
          <w:szCs w:val="2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206375</wp:posOffset>
            </wp:positionV>
            <wp:extent cx="3043555" cy="762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3631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18"/>
          <w:sz w:val="24"/>
          <w:szCs w:val="24"/>
        </w:rPr>
        <w:t>3</w:t>
      </w:r>
      <w:r>
        <w:rPr>
          <w:spacing w:val="-18"/>
          <w:sz w:val="24"/>
          <w:szCs w:val="24"/>
        </w:rPr>
        <w:t xml:space="preserve"> .</w:t>
      </w:r>
      <w:r>
        <w:rPr>
          <w:spacing w:val="13"/>
          <w:sz w:val="24"/>
          <w:szCs w:val="24"/>
        </w:rPr>
        <w:t xml:space="preserve">    </w:t>
      </w:r>
      <w:r>
        <w:rPr>
          <w:color w:val="FF0000"/>
          <w:spacing w:val="-18"/>
          <w:sz w:val="24"/>
          <w:szCs w:val="24"/>
        </w:rPr>
        <w:t>因</w:t>
      </w:r>
      <w:r>
        <w:rPr>
          <w:spacing w:val="-1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不 可</w:t>
      </w:r>
      <w:r>
        <w:rPr>
          <w:spacing w:val="-22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抗</w:t>
      </w:r>
      <w:r>
        <w:rPr>
          <w:spacing w:val="-1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力</w:t>
      </w:r>
      <w:r>
        <w:rPr>
          <w:spacing w:val="-1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不 能</w:t>
      </w:r>
      <w:r>
        <w:rPr>
          <w:spacing w:val="-17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实</w:t>
      </w:r>
      <w:r>
        <w:rPr>
          <w:spacing w:val="-2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施</w:t>
      </w:r>
      <w:r>
        <w:rPr>
          <w:spacing w:val="-21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本</w:t>
      </w:r>
      <w:r>
        <w:rPr>
          <w:spacing w:val="-1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合 同</w:t>
      </w:r>
    </w:p>
    <w:p w14:paraId="529E9A26">
      <w:pPr>
        <w:spacing w:before="16" w:line="188" w:lineRule="auto"/>
        <w:ind w:left="5610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sz w:val="7"/>
          <w:szCs w:val="7"/>
        </w:rPr>
        <w:t>0</w:t>
      </w:r>
    </w:p>
    <w:p w14:paraId="3AD65D01">
      <w:pPr>
        <w:pStyle w:val="2"/>
        <w:spacing w:before="140" w:line="294" w:lineRule="auto"/>
        <w:ind w:right="217" w:firstLine="534"/>
        <w:jc w:val="both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11"/>
          <w:sz w:val="29"/>
          <w:szCs w:val="29"/>
        </w:rPr>
        <w:t>第</w:t>
      </w: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七</w:t>
      </w:r>
      <w:r>
        <w:rPr>
          <w:rFonts w:ascii="黑体" w:hAnsi="黑体" w:eastAsia="黑体" w:cs="黑体"/>
          <w:b/>
          <w:bCs/>
          <w:color w:val="FF0000"/>
          <w:spacing w:val="-11"/>
          <w:sz w:val="29"/>
          <w:szCs w:val="29"/>
        </w:rPr>
        <w:t>条</w:t>
      </w:r>
      <w:r>
        <w:rPr>
          <w:rFonts w:ascii="黑体" w:hAnsi="黑体" w:eastAsia="黑体" w:cs="黑体"/>
          <w:spacing w:val="88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未</w:t>
      </w:r>
      <w:r>
        <w:rPr>
          <w:color w:val="FF0000"/>
          <w:spacing w:val="-11"/>
          <w:sz w:val="29"/>
          <w:szCs w:val="29"/>
        </w:rPr>
        <w:t>经甲方</w:t>
      </w:r>
      <w:r>
        <w:rPr>
          <w:spacing w:val="-11"/>
          <w:sz w:val="29"/>
          <w:szCs w:val="29"/>
        </w:rPr>
        <w:t>同意，</w:t>
      </w:r>
      <w:r>
        <w:rPr>
          <w:color w:val="FF0000"/>
          <w:spacing w:val="-11"/>
          <w:sz w:val="29"/>
          <w:szCs w:val="29"/>
        </w:rPr>
        <w:t>乙方</w:t>
      </w:r>
      <w:r>
        <w:rPr>
          <w:spacing w:val="-11"/>
          <w:sz w:val="29"/>
          <w:szCs w:val="29"/>
        </w:rPr>
        <w:t>不得将</w:t>
      </w:r>
      <w:r>
        <w:rPr>
          <w:color w:val="FF0000"/>
          <w:spacing w:val="-11"/>
          <w:sz w:val="29"/>
          <w:szCs w:val="29"/>
        </w:rPr>
        <w:t>本合同项目</w:t>
      </w:r>
      <w:r>
        <w:rPr>
          <w:spacing w:val="-11"/>
          <w:sz w:val="29"/>
          <w:szCs w:val="29"/>
        </w:rPr>
        <w:t>部分或全部研究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开发工作转让给</w:t>
      </w:r>
      <w:r>
        <w:rPr>
          <w:color w:val="FF0000"/>
          <w:spacing w:val="-13"/>
          <w:sz w:val="29"/>
          <w:szCs w:val="29"/>
        </w:rPr>
        <w:t>第三人承担。</w:t>
      </w:r>
      <w:r>
        <w:rPr>
          <w:spacing w:val="-13"/>
          <w:sz w:val="29"/>
          <w:szCs w:val="29"/>
        </w:rPr>
        <w:t>但有下列情况之一的</w:t>
      </w:r>
      <w:r>
        <w:rPr>
          <w:spacing w:val="-14"/>
          <w:sz w:val="29"/>
          <w:szCs w:val="29"/>
        </w:rPr>
        <w:t>，</w:t>
      </w:r>
      <w:r>
        <w:rPr>
          <w:color w:val="FF0000"/>
          <w:spacing w:val="-14"/>
          <w:sz w:val="29"/>
          <w:szCs w:val="29"/>
        </w:rPr>
        <w:t>乙方</w:t>
      </w:r>
      <w:r>
        <w:rPr>
          <w:spacing w:val="-14"/>
          <w:sz w:val="29"/>
          <w:szCs w:val="29"/>
        </w:rPr>
        <w:t>可以不</w:t>
      </w:r>
      <w:r>
        <w:rPr>
          <w:color w:val="FF0000"/>
          <w:spacing w:val="-14"/>
          <w:sz w:val="29"/>
          <w:szCs w:val="29"/>
        </w:rPr>
        <w:t>经</w:t>
      </w:r>
      <w:r>
        <w:rPr>
          <w:spacing w:val="-14"/>
          <w:sz w:val="29"/>
          <w:szCs w:val="29"/>
        </w:rPr>
        <w:t>甲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方同意，将</w:t>
      </w:r>
      <w:r>
        <w:rPr>
          <w:color w:val="FF0000"/>
          <w:spacing w:val="-13"/>
          <w:sz w:val="29"/>
          <w:szCs w:val="29"/>
        </w:rPr>
        <w:t>本合同项目</w:t>
      </w:r>
      <w:r>
        <w:rPr>
          <w:spacing w:val="-13"/>
          <w:sz w:val="29"/>
          <w:szCs w:val="29"/>
        </w:rPr>
        <w:t>部分或全部研究开发工作转让给</w:t>
      </w:r>
      <w:r>
        <w:rPr>
          <w:color w:val="FF0000"/>
          <w:spacing w:val="-13"/>
          <w:sz w:val="29"/>
          <w:szCs w:val="29"/>
        </w:rPr>
        <w:t>第</w:t>
      </w:r>
      <w:r>
        <w:rPr>
          <w:spacing w:val="-13"/>
          <w:sz w:val="29"/>
          <w:szCs w:val="29"/>
        </w:rPr>
        <w:t>三</w:t>
      </w:r>
      <w:r>
        <w:rPr>
          <w:color w:val="FF0000"/>
          <w:spacing w:val="-13"/>
          <w:sz w:val="29"/>
          <w:szCs w:val="29"/>
        </w:rPr>
        <w:t>人承担</w:t>
      </w:r>
      <w:r>
        <w:rPr>
          <w:spacing w:val="-13"/>
          <w:sz w:val="29"/>
          <w:szCs w:val="29"/>
        </w:rPr>
        <w:t>：</w:t>
      </w:r>
    </w:p>
    <w:p w14:paraId="5CC49B7E">
      <w:pPr>
        <w:pStyle w:val="2"/>
        <w:spacing w:before="86" w:line="220" w:lineRule="auto"/>
        <w:ind w:left="820"/>
        <w:rPr>
          <w:sz w:val="29"/>
          <w:szCs w:val="29"/>
        </w:rPr>
      </w:pPr>
      <w:r>
        <w:rPr>
          <w:rFonts w:ascii="宋体" w:hAnsi="宋体" w:eastAsia="宋体" w:cs="宋体"/>
          <w:spacing w:val="-8"/>
          <w:sz w:val="29"/>
          <w:szCs w:val="29"/>
        </w:rPr>
        <w:t>1.</w:t>
      </w:r>
      <w:r>
        <w:rPr>
          <w:rFonts w:ascii="宋体" w:hAnsi="宋体" w:eastAsia="宋体" w:cs="宋体"/>
          <w:spacing w:val="128"/>
          <w:sz w:val="29"/>
          <w:szCs w:val="29"/>
        </w:rPr>
        <w:t xml:space="preserve">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spacing w:val="-8"/>
          <w:sz w:val="29"/>
          <w:szCs w:val="29"/>
          <w:u w:val="single" w:color="auto"/>
        </w:rPr>
        <w:t>确实有需</w:t>
      </w:r>
      <w:r>
        <w:rPr>
          <w:color w:val="FF0000"/>
          <w:spacing w:val="-8"/>
          <w:sz w:val="29"/>
          <w:szCs w:val="29"/>
          <w:u w:val="single" w:color="auto"/>
        </w:rPr>
        <w:t>要第</w:t>
      </w:r>
      <w:r>
        <w:rPr>
          <w:spacing w:val="-8"/>
          <w:sz w:val="29"/>
          <w:szCs w:val="29"/>
          <w:u w:val="single" w:color="auto"/>
        </w:rPr>
        <w:t>三方加入时，必须</w:t>
      </w:r>
      <w:r>
        <w:rPr>
          <w:color w:val="FF0000"/>
          <w:spacing w:val="-8"/>
          <w:sz w:val="29"/>
          <w:szCs w:val="29"/>
          <w:u w:val="single" w:color="auto"/>
        </w:rPr>
        <w:t>经</w:t>
      </w:r>
      <w:r>
        <w:rPr>
          <w:spacing w:val="-8"/>
          <w:sz w:val="29"/>
          <w:szCs w:val="29"/>
          <w:u w:val="single" w:color="auto"/>
        </w:rPr>
        <w:t>合作双方一致同意。</w:t>
      </w:r>
    </w:p>
    <w:p w14:paraId="0E49EB98">
      <w:pPr>
        <w:pStyle w:val="2"/>
        <w:tabs>
          <w:tab w:val="left" w:pos="340"/>
        </w:tabs>
        <w:spacing w:before="112" w:line="309" w:lineRule="auto"/>
        <w:ind w:right="237" w:firstLine="53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11"/>
          <w:sz w:val="29"/>
          <w:szCs w:val="29"/>
        </w:rPr>
        <w:t>第</w:t>
      </w: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八</w:t>
      </w:r>
      <w:r>
        <w:rPr>
          <w:rFonts w:ascii="黑体" w:hAnsi="黑体" w:eastAsia="黑体" w:cs="黑体"/>
          <w:b/>
          <w:bCs/>
          <w:color w:val="FF0000"/>
          <w:spacing w:val="-11"/>
          <w:sz w:val="29"/>
          <w:szCs w:val="29"/>
        </w:rPr>
        <w:t>条</w:t>
      </w:r>
      <w:r>
        <w:rPr>
          <w:rFonts w:ascii="黑体" w:hAnsi="黑体" w:eastAsia="黑体" w:cs="黑体"/>
          <w:spacing w:val="82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在</w:t>
      </w:r>
      <w:r>
        <w:rPr>
          <w:rFonts w:ascii="宋体" w:hAnsi="宋体" w:eastAsia="宋体" w:cs="宋体"/>
          <w:color w:val="FF0000"/>
          <w:spacing w:val="-11"/>
          <w:sz w:val="29"/>
          <w:szCs w:val="29"/>
        </w:rPr>
        <w:t>本合同</w:t>
      </w:r>
      <w:r>
        <w:rPr>
          <w:rFonts w:ascii="宋体" w:hAnsi="宋体" w:eastAsia="宋体" w:cs="宋体"/>
          <w:spacing w:val="-11"/>
          <w:sz w:val="29"/>
          <w:szCs w:val="29"/>
        </w:rPr>
        <w:t>履行中，</w:t>
      </w:r>
      <w:r>
        <w:rPr>
          <w:rFonts w:ascii="宋体" w:hAnsi="宋体" w:eastAsia="宋体" w:cs="宋体"/>
          <w:color w:val="FF0000"/>
          <w:spacing w:val="-11"/>
          <w:sz w:val="29"/>
          <w:szCs w:val="29"/>
        </w:rPr>
        <w:t>因</w:t>
      </w:r>
      <w:r>
        <w:rPr>
          <w:rFonts w:ascii="宋体" w:hAnsi="宋体" w:eastAsia="宋体" w:cs="宋体"/>
          <w:spacing w:val="-11"/>
          <w:sz w:val="29"/>
          <w:szCs w:val="29"/>
        </w:rPr>
        <w:t>出现在现有</w:t>
      </w:r>
      <w:r>
        <w:rPr>
          <w:rFonts w:ascii="宋体" w:hAnsi="宋体" w:eastAsia="宋体" w:cs="宋体"/>
          <w:color w:val="FF0000"/>
          <w:spacing w:val="-11"/>
          <w:sz w:val="29"/>
          <w:szCs w:val="29"/>
        </w:rPr>
        <w:t>技术</w:t>
      </w:r>
      <w:r>
        <w:rPr>
          <w:rFonts w:ascii="宋体" w:hAnsi="宋体" w:eastAsia="宋体" w:cs="宋体"/>
          <w:spacing w:val="-11"/>
          <w:sz w:val="29"/>
          <w:szCs w:val="29"/>
        </w:rPr>
        <w:t>水平</w:t>
      </w:r>
      <w:r>
        <w:rPr>
          <w:rFonts w:ascii="宋体" w:hAnsi="宋体" w:eastAsia="宋体" w:cs="宋体"/>
          <w:color w:val="FF0000"/>
          <w:spacing w:val="-11"/>
          <w:sz w:val="29"/>
          <w:szCs w:val="29"/>
        </w:rPr>
        <w:t>和条</w:t>
      </w:r>
      <w:r>
        <w:rPr>
          <w:rFonts w:ascii="宋体" w:hAnsi="宋体" w:eastAsia="宋体" w:cs="宋体"/>
          <w:spacing w:val="-11"/>
          <w:sz w:val="29"/>
          <w:szCs w:val="29"/>
        </w:rPr>
        <w:t>件下难以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4"/>
          <w:sz w:val="29"/>
          <w:szCs w:val="29"/>
        </w:rPr>
        <w:t>克服的</w:t>
      </w:r>
      <w:r>
        <w:rPr>
          <w:rFonts w:ascii="宋体" w:hAnsi="宋体" w:eastAsia="宋体" w:cs="宋体"/>
          <w:color w:val="FF0000"/>
          <w:spacing w:val="-14"/>
          <w:sz w:val="29"/>
          <w:szCs w:val="29"/>
        </w:rPr>
        <w:t>技术</w:t>
      </w:r>
      <w:r>
        <w:rPr>
          <w:rFonts w:ascii="宋体" w:hAnsi="宋体" w:eastAsia="宋体" w:cs="宋体"/>
          <w:spacing w:val="-14"/>
          <w:sz w:val="29"/>
          <w:szCs w:val="29"/>
        </w:rPr>
        <w:t>困难，导致研究开发失败或部分失败，并造成一方或双方</w:t>
      </w:r>
      <w:r>
        <w:rPr>
          <w:rFonts w:ascii="宋体" w:hAnsi="宋体" w:eastAsia="宋体" w:cs="宋体"/>
          <w:spacing w:val="9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6"/>
          <w:sz w:val="29"/>
          <w:szCs w:val="29"/>
        </w:rPr>
        <w:t>损失的，双方按</w:t>
      </w:r>
      <w:r>
        <w:rPr>
          <w:rFonts w:ascii="宋体" w:hAnsi="宋体" w:eastAsia="宋体" w:cs="宋体"/>
          <w:color w:val="FF0000"/>
          <w:spacing w:val="-6"/>
          <w:sz w:val="29"/>
          <w:szCs w:val="29"/>
        </w:rPr>
        <w:t>如下</w:t>
      </w:r>
      <w:r>
        <w:rPr>
          <w:rFonts w:ascii="宋体" w:hAnsi="宋体" w:eastAsia="宋体" w:cs="宋体"/>
          <w:spacing w:val="-6"/>
          <w:sz w:val="29"/>
          <w:szCs w:val="29"/>
        </w:rPr>
        <w:t>约定</w:t>
      </w:r>
      <w:r>
        <w:rPr>
          <w:rFonts w:ascii="宋体" w:hAnsi="宋体" w:eastAsia="宋体" w:cs="宋体"/>
          <w:color w:val="FF0000"/>
          <w:spacing w:val="-6"/>
          <w:sz w:val="29"/>
          <w:szCs w:val="29"/>
        </w:rPr>
        <w:t>承担风险损失</w:t>
      </w:r>
      <w:r>
        <w:rPr>
          <w:rFonts w:ascii="宋体" w:hAnsi="宋体" w:eastAsia="宋体" w:cs="宋体"/>
          <w:spacing w:val="-6"/>
          <w:sz w:val="29"/>
          <w:szCs w:val="29"/>
        </w:rPr>
        <w:t>：</w:t>
      </w:r>
      <w:r>
        <w:rPr>
          <w:rFonts w:ascii="宋体" w:hAnsi="宋体" w:eastAsia="宋体" w:cs="宋体"/>
          <w:spacing w:val="-6"/>
          <w:sz w:val="29"/>
          <w:szCs w:val="29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7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pacing w:val="1"/>
          <w:sz w:val="29"/>
          <w:szCs w:val="29"/>
          <w:u w:val="single" w:color="auto"/>
        </w:rPr>
        <w:t>双方各自</w:t>
      </w:r>
      <w:r>
        <w:rPr>
          <w:color w:val="FF0000"/>
          <w:spacing w:val="1"/>
          <w:sz w:val="29"/>
          <w:szCs w:val="29"/>
          <w:u w:val="single" w:color="auto"/>
        </w:rPr>
        <w:t>承担</w:t>
      </w:r>
      <w:r>
        <w:rPr>
          <w:spacing w:val="1"/>
          <w:sz w:val="29"/>
          <w:szCs w:val="29"/>
          <w:u w:val="single" w:color="auto"/>
        </w:rPr>
        <w:t>工作中的</w:t>
      </w:r>
      <w:r>
        <w:rPr>
          <w:color w:val="FF0000"/>
          <w:spacing w:val="1"/>
          <w:sz w:val="29"/>
          <w:szCs w:val="29"/>
          <w:u w:val="single" w:color="auto"/>
        </w:rPr>
        <w:t>风险损失</w:t>
      </w:r>
      <w:r>
        <w:rPr>
          <w:spacing w:val="1"/>
          <w:sz w:val="29"/>
          <w:szCs w:val="29"/>
          <w:u w:val="single" w:color="auto"/>
        </w:rPr>
        <w:t>。</w:t>
      </w:r>
      <w:r>
        <w:rPr>
          <w:spacing w:val="6"/>
          <w:sz w:val="29"/>
          <w:szCs w:val="29"/>
          <w:u w:val="single" w:color="auto"/>
        </w:rPr>
        <w:t xml:space="preserve">  </w:t>
      </w:r>
    </w:p>
    <w:p w14:paraId="11675988">
      <w:pPr>
        <w:pStyle w:val="2"/>
        <w:spacing w:before="2" w:line="290" w:lineRule="auto"/>
        <w:ind w:right="225" w:firstLine="530"/>
        <w:rPr>
          <w:sz w:val="29"/>
          <w:szCs w:val="29"/>
        </w:rPr>
      </w:pPr>
      <w:r>
        <w:rPr>
          <w:spacing w:val="11"/>
          <w:sz w:val="29"/>
          <w:szCs w:val="29"/>
        </w:rPr>
        <w:t>双方确定，</w:t>
      </w:r>
      <w:r>
        <w:rPr>
          <w:color w:val="FF0000"/>
          <w:spacing w:val="11"/>
          <w:sz w:val="29"/>
          <w:szCs w:val="29"/>
        </w:rPr>
        <w:t>本合同项目</w:t>
      </w:r>
      <w:r>
        <w:rPr>
          <w:spacing w:val="11"/>
          <w:sz w:val="29"/>
          <w:szCs w:val="29"/>
        </w:rPr>
        <w:t>的</w:t>
      </w:r>
      <w:r>
        <w:rPr>
          <w:color w:val="FF0000"/>
          <w:spacing w:val="11"/>
          <w:sz w:val="29"/>
          <w:szCs w:val="29"/>
        </w:rPr>
        <w:t>技术</w:t>
      </w:r>
      <w:r>
        <w:rPr>
          <w:spacing w:val="11"/>
          <w:sz w:val="29"/>
          <w:szCs w:val="29"/>
        </w:rPr>
        <w:t>风险按</w:t>
      </w:r>
      <w:r>
        <w:rPr>
          <w:spacing w:val="-83"/>
          <w:sz w:val="29"/>
          <w:szCs w:val="29"/>
        </w:rPr>
        <w:t xml:space="preserve"> </w:t>
      </w:r>
      <w:r>
        <w:rPr>
          <w:spacing w:val="54"/>
          <w:sz w:val="29"/>
          <w:szCs w:val="29"/>
          <w:u w:val="single" w:color="auto"/>
        </w:rPr>
        <w:t xml:space="preserve"> </w:t>
      </w:r>
      <w:r>
        <w:rPr>
          <w:spacing w:val="11"/>
          <w:sz w:val="29"/>
          <w:szCs w:val="29"/>
          <w:u w:val="single" w:color="auto"/>
        </w:rPr>
        <w:t>各自</w:t>
      </w:r>
      <w:r>
        <w:rPr>
          <w:color w:val="FF0000"/>
          <w:spacing w:val="11"/>
          <w:sz w:val="29"/>
          <w:szCs w:val="29"/>
          <w:u w:val="single" w:color="auto"/>
        </w:rPr>
        <w:t>承担</w:t>
      </w:r>
      <w:r>
        <w:rPr>
          <w:spacing w:val="11"/>
          <w:sz w:val="29"/>
          <w:szCs w:val="29"/>
          <w:u w:val="single" w:color="auto"/>
        </w:rPr>
        <w:t>的工作范围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的方式认定。认定</w:t>
      </w:r>
      <w:r>
        <w:rPr>
          <w:color w:val="FF0000"/>
          <w:spacing w:val="-14"/>
          <w:sz w:val="29"/>
          <w:szCs w:val="29"/>
        </w:rPr>
        <w:t>技术</w:t>
      </w:r>
      <w:r>
        <w:rPr>
          <w:spacing w:val="-14"/>
          <w:sz w:val="29"/>
          <w:szCs w:val="29"/>
        </w:rPr>
        <w:t>风险的基本内容应当包括</w:t>
      </w:r>
      <w:r>
        <w:rPr>
          <w:color w:val="FF0000"/>
          <w:spacing w:val="-14"/>
          <w:sz w:val="29"/>
          <w:szCs w:val="29"/>
        </w:rPr>
        <w:t>技术</w:t>
      </w:r>
      <w:r>
        <w:rPr>
          <w:spacing w:val="-14"/>
          <w:sz w:val="29"/>
          <w:szCs w:val="29"/>
        </w:rPr>
        <w:t>风险的存在</w:t>
      </w:r>
      <w:r>
        <w:rPr>
          <w:color w:val="FF0000"/>
          <w:spacing w:val="-14"/>
          <w:sz w:val="29"/>
          <w:szCs w:val="29"/>
        </w:rPr>
        <w:t>、</w:t>
      </w:r>
      <w:r>
        <w:rPr>
          <w:spacing w:val="-14"/>
          <w:sz w:val="29"/>
          <w:szCs w:val="29"/>
        </w:rPr>
        <w:t>范</w:t>
      </w:r>
      <w:r>
        <w:rPr>
          <w:spacing w:val="7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围</w:t>
      </w:r>
      <w:r>
        <w:rPr>
          <w:color w:val="FF0000"/>
          <w:spacing w:val="-13"/>
          <w:sz w:val="29"/>
          <w:szCs w:val="29"/>
        </w:rPr>
        <w:t>、</w:t>
      </w:r>
      <w:r>
        <w:rPr>
          <w:spacing w:val="-13"/>
          <w:sz w:val="29"/>
          <w:szCs w:val="29"/>
        </w:rPr>
        <w:t>程</w:t>
      </w:r>
      <w:r>
        <w:rPr>
          <w:color w:val="FF0000"/>
          <w:spacing w:val="-13"/>
          <w:sz w:val="29"/>
          <w:szCs w:val="29"/>
        </w:rPr>
        <w:t>度及</w:t>
      </w:r>
      <w:r>
        <w:rPr>
          <w:spacing w:val="-13"/>
          <w:sz w:val="29"/>
          <w:szCs w:val="29"/>
        </w:rPr>
        <w:t>损失大小等。认定</w:t>
      </w:r>
      <w:r>
        <w:rPr>
          <w:color w:val="FF0000"/>
          <w:spacing w:val="-13"/>
          <w:sz w:val="29"/>
          <w:szCs w:val="29"/>
        </w:rPr>
        <w:t>技术</w:t>
      </w:r>
      <w:r>
        <w:rPr>
          <w:spacing w:val="-13"/>
          <w:sz w:val="29"/>
          <w:szCs w:val="29"/>
        </w:rPr>
        <w:t>风险的基本</w:t>
      </w:r>
      <w:r>
        <w:rPr>
          <w:color w:val="FF0000"/>
          <w:spacing w:val="-13"/>
          <w:sz w:val="29"/>
          <w:szCs w:val="29"/>
        </w:rPr>
        <w:t>条</w:t>
      </w:r>
      <w:r>
        <w:rPr>
          <w:spacing w:val="-13"/>
          <w:sz w:val="29"/>
          <w:szCs w:val="29"/>
        </w:rPr>
        <w:t>件是：</w:t>
      </w:r>
    </w:p>
    <w:p w14:paraId="400689C5">
      <w:pPr>
        <w:pStyle w:val="2"/>
        <w:spacing w:before="21" w:line="219" w:lineRule="auto"/>
        <w:ind w:left="530"/>
        <w:rPr>
          <w:sz w:val="29"/>
          <w:szCs w:val="29"/>
        </w:rPr>
      </w:pPr>
      <w:r>
        <w:rPr>
          <w:spacing w:val="-7"/>
          <w:sz w:val="29"/>
          <w:szCs w:val="29"/>
        </w:rPr>
        <w:t>1.</w:t>
      </w:r>
      <w:r>
        <w:rPr>
          <w:color w:val="FF0000"/>
          <w:spacing w:val="-7"/>
          <w:sz w:val="29"/>
          <w:szCs w:val="29"/>
        </w:rPr>
        <w:t>本合同项目</w:t>
      </w:r>
      <w:r>
        <w:rPr>
          <w:spacing w:val="-7"/>
          <w:sz w:val="29"/>
          <w:szCs w:val="29"/>
        </w:rPr>
        <w:t>在现有</w:t>
      </w:r>
      <w:r>
        <w:rPr>
          <w:color w:val="FF0000"/>
          <w:spacing w:val="-7"/>
          <w:sz w:val="29"/>
          <w:szCs w:val="29"/>
        </w:rPr>
        <w:t>技术</w:t>
      </w:r>
      <w:r>
        <w:rPr>
          <w:spacing w:val="-7"/>
          <w:sz w:val="29"/>
          <w:szCs w:val="29"/>
        </w:rPr>
        <w:t>水平</w:t>
      </w:r>
      <w:r>
        <w:rPr>
          <w:color w:val="FF0000"/>
          <w:spacing w:val="-7"/>
          <w:sz w:val="29"/>
          <w:szCs w:val="29"/>
        </w:rPr>
        <w:t>条</w:t>
      </w:r>
      <w:r>
        <w:rPr>
          <w:spacing w:val="-7"/>
          <w:sz w:val="29"/>
          <w:szCs w:val="29"/>
        </w:rPr>
        <w:t>件下具有足够的难</w:t>
      </w:r>
      <w:r>
        <w:rPr>
          <w:color w:val="FF0000"/>
          <w:spacing w:val="-7"/>
          <w:sz w:val="29"/>
          <w:szCs w:val="29"/>
        </w:rPr>
        <w:t>度</w:t>
      </w:r>
      <w:r>
        <w:rPr>
          <w:spacing w:val="-7"/>
          <w:sz w:val="29"/>
          <w:szCs w:val="29"/>
        </w:rPr>
        <w:t>；</w:t>
      </w:r>
    </w:p>
    <w:p w14:paraId="1CF43F51">
      <w:pPr>
        <w:pStyle w:val="2"/>
        <w:spacing w:before="126" w:line="219" w:lineRule="auto"/>
        <w:ind w:left="530"/>
        <w:rPr>
          <w:sz w:val="29"/>
          <w:szCs w:val="29"/>
        </w:rPr>
      </w:pPr>
      <w:r>
        <w:rPr>
          <w:rFonts w:ascii="宋体" w:hAnsi="宋体" w:eastAsia="宋体" w:cs="宋体"/>
          <w:spacing w:val="-9"/>
          <w:sz w:val="29"/>
          <w:szCs w:val="29"/>
        </w:rPr>
        <w:t xml:space="preserve">2. </w:t>
      </w:r>
      <w:r>
        <w:rPr>
          <w:color w:val="FF0000"/>
          <w:spacing w:val="-9"/>
          <w:sz w:val="29"/>
          <w:szCs w:val="29"/>
        </w:rPr>
        <w:t>乙方</w:t>
      </w:r>
      <w:r>
        <w:rPr>
          <w:spacing w:val="-9"/>
          <w:sz w:val="29"/>
          <w:szCs w:val="29"/>
        </w:rPr>
        <w:t>在主观上</w:t>
      </w:r>
      <w:r>
        <w:rPr>
          <w:color w:val="FF0000"/>
          <w:spacing w:val="-9"/>
          <w:sz w:val="29"/>
          <w:szCs w:val="29"/>
        </w:rPr>
        <w:t>无</w:t>
      </w:r>
      <w:r>
        <w:rPr>
          <w:spacing w:val="-9"/>
          <w:sz w:val="29"/>
          <w:szCs w:val="29"/>
        </w:rPr>
        <w:t>过错且</w:t>
      </w:r>
      <w:r>
        <w:rPr>
          <w:color w:val="FF0000"/>
          <w:spacing w:val="-9"/>
          <w:sz w:val="29"/>
          <w:szCs w:val="29"/>
        </w:rPr>
        <w:t>经</w:t>
      </w:r>
      <w:r>
        <w:rPr>
          <w:spacing w:val="-9"/>
          <w:sz w:val="29"/>
          <w:szCs w:val="29"/>
        </w:rPr>
        <w:t>认定研究开发失败</w:t>
      </w:r>
      <w:r>
        <w:rPr>
          <w:color w:val="FF0000"/>
          <w:spacing w:val="-9"/>
          <w:sz w:val="29"/>
          <w:szCs w:val="29"/>
        </w:rPr>
        <w:t>为</w:t>
      </w:r>
      <w:r>
        <w:rPr>
          <w:spacing w:val="-9"/>
          <w:sz w:val="29"/>
          <w:szCs w:val="29"/>
        </w:rPr>
        <w:t>合理的失败。</w:t>
      </w:r>
    </w:p>
    <w:p w14:paraId="4DDBD470">
      <w:pPr>
        <w:pStyle w:val="2"/>
        <w:spacing w:before="114" w:line="293" w:lineRule="auto"/>
        <w:ind w:right="235" w:firstLine="530"/>
        <w:rPr>
          <w:sz w:val="29"/>
          <w:szCs w:val="29"/>
        </w:rPr>
      </w:pPr>
      <w:r>
        <w:rPr>
          <w:spacing w:val="-2"/>
          <w:sz w:val="29"/>
          <w:szCs w:val="29"/>
        </w:rPr>
        <w:t>一方发现</w:t>
      </w:r>
      <w:r>
        <w:rPr>
          <w:color w:val="FF0000"/>
          <w:spacing w:val="-2"/>
          <w:sz w:val="29"/>
          <w:szCs w:val="29"/>
        </w:rPr>
        <w:t>技术</w:t>
      </w:r>
      <w:r>
        <w:rPr>
          <w:spacing w:val="-2"/>
          <w:sz w:val="29"/>
          <w:szCs w:val="29"/>
        </w:rPr>
        <w:t>风险存在并有可能致使研究开发失</w:t>
      </w:r>
      <w:r>
        <w:rPr>
          <w:spacing w:val="-3"/>
          <w:sz w:val="29"/>
          <w:szCs w:val="29"/>
        </w:rPr>
        <w:t>败或部分失败</w:t>
      </w:r>
      <w:r>
        <w:rPr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的情形时，应当在</w:t>
      </w:r>
      <w:r>
        <w:rPr>
          <w:spacing w:val="-126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color w:val="FF0000"/>
          <w:spacing w:val="-4"/>
          <w:sz w:val="29"/>
          <w:szCs w:val="29"/>
          <w:u w:val="single" w:color="auto"/>
        </w:rPr>
        <w:t>3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0        </w:t>
      </w:r>
      <w:r>
        <w:rPr>
          <w:rFonts w:ascii="Times New Roman" w:hAnsi="Times New Roman" w:eastAsia="Times New Roman" w:cs="Times New Roman"/>
          <w:spacing w:val="-42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日内通知另一方并采取适当措施减少损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失。逾期未通知并未采取适当措施而致使损失扩大的，应当</w:t>
      </w:r>
      <w:r>
        <w:rPr>
          <w:spacing w:val="-14"/>
          <w:sz w:val="29"/>
          <w:szCs w:val="29"/>
        </w:rPr>
        <w:t>就扩大的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损失</w:t>
      </w:r>
      <w:r>
        <w:rPr>
          <w:color w:val="FF0000"/>
          <w:spacing w:val="-11"/>
          <w:sz w:val="29"/>
          <w:szCs w:val="29"/>
        </w:rPr>
        <w:t>承担</w:t>
      </w:r>
      <w:r>
        <w:rPr>
          <w:spacing w:val="-11"/>
          <w:sz w:val="29"/>
          <w:szCs w:val="29"/>
        </w:rPr>
        <w:t>赔偿责任。</w:t>
      </w:r>
    </w:p>
    <w:p w14:paraId="4231179A">
      <w:pPr>
        <w:pStyle w:val="2"/>
        <w:spacing w:before="33" w:line="286" w:lineRule="auto"/>
        <w:ind w:right="230" w:firstLine="534"/>
        <w:jc w:val="both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11"/>
          <w:sz w:val="29"/>
          <w:szCs w:val="29"/>
        </w:rPr>
        <w:t>第</w:t>
      </w:r>
      <w:r>
        <w:rPr>
          <w:rFonts w:ascii="黑体" w:hAnsi="黑体" w:eastAsia="黑体" w:cs="黑体"/>
          <w:b/>
          <w:bCs/>
          <w:spacing w:val="-11"/>
          <w:sz w:val="29"/>
          <w:szCs w:val="29"/>
        </w:rPr>
        <w:t>九</w:t>
      </w:r>
      <w:r>
        <w:rPr>
          <w:rFonts w:ascii="黑体" w:hAnsi="黑体" w:eastAsia="黑体" w:cs="黑体"/>
          <w:b/>
          <w:bCs/>
          <w:color w:val="FF0000"/>
          <w:spacing w:val="-11"/>
          <w:sz w:val="29"/>
          <w:szCs w:val="29"/>
        </w:rPr>
        <w:t>条</w:t>
      </w:r>
      <w:r>
        <w:rPr>
          <w:rFonts w:ascii="黑体" w:hAnsi="黑体" w:eastAsia="黑体" w:cs="黑体"/>
          <w:spacing w:val="8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在</w:t>
      </w:r>
      <w:r>
        <w:rPr>
          <w:color w:val="FF0000"/>
          <w:spacing w:val="-11"/>
          <w:sz w:val="29"/>
          <w:szCs w:val="29"/>
        </w:rPr>
        <w:t>本合同</w:t>
      </w:r>
      <w:r>
        <w:rPr>
          <w:spacing w:val="-11"/>
          <w:sz w:val="29"/>
          <w:szCs w:val="29"/>
        </w:rPr>
        <w:t>履得中，</w:t>
      </w:r>
      <w:r>
        <w:rPr>
          <w:color w:val="FF0000"/>
          <w:spacing w:val="-11"/>
          <w:sz w:val="29"/>
          <w:szCs w:val="29"/>
        </w:rPr>
        <w:t>因</w:t>
      </w:r>
      <w:r>
        <w:rPr>
          <w:spacing w:val="-11"/>
          <w:sz w:val="29"/>
          <w:szCs w:val="29"/>
        </w:rPr>
        <w:t>作</w:t>
      </w:r>
      <w:r>
        <w:rPr>
          <w:color w:val="FF0000"/>
          <w:spacing w:val="-11"/>
          <w:sz w:val="29"/>
          <w:szCs w:val="29"/>
        </w:rPr>
        <w:t>为</w:t>
      </w:r>
      <w:r>
        <w:rPr>
          <w:spacing w:val="-11"/>
          <w:sz w:val="29"/>
          <w:szCs w:val="29"/>
        </w:rPr>
        <w:t>研究开发标的的</w:t>
      </w:r>
      <w:r>
        <w:rPr>
          <w:color w:val="FF0000"/>
          <w:spacing w:val="-11"/>
          <w:sz w:val="29"/>
          <w:szCs w:val="29"/>
        </w:rPr>
        <w:t>技术</w:t>
      </w:r>
      <w:r>
        <w:rPr>
          <w:spacing w:val="-11"/>
          <w:sz w:val="29"/>
          <w:szCs w:val="29"/>
        </w:rPr>
        <w:t>已</w:t>
      </w:r>
      <w:r>
        <w:rPr>
          <w:color w:val="FF0000"/>
          <w:spacing w:val="-12"/>
          <w:sz w:val="29"/>
          <w:szCs w:val="29"/>
        </w:rPr>
        <w:t>经</w:t>
      </w:r>
      <w:r>
        <w:rPr>
          <w:spacing w:val="-12"/>
          <w:sz w:val="29"/>
          <w:szCs w:val="29"/>
        </w:rPr>
        <w:t>由他</w:t>
      </w:r>
      <w:r>
        <w:rPr>
          <w:sz w:val="29"/>
          <w:szCs w:val="29"/>
        </w:rPr>
        <w:t xml:space="preserve"> </w:t>
      </w:r>
      <w:r>
        <w:rPr>
          <w:color w:val="FF0000"/>
          <w:spacing w:val="-4"/>
          <w:sz w:val="29"/>
          <w:szCs w:val="29"/>
        </w:rPr>
        <w:t>人</w:t>
      </w:r>
      <w:r>
        <w:rPr>
          <w:spacing w:val="-4"/>
          <w:sz w:val="29"/>
          <w:szCs w:val="29"/>
        </w:rPr>
        <w:t>公</w:t>
      </w:r>
      <w:r>
        <w:rPr>
          <w:color w:val="FF0000"/>
          <w:spacing w:val="-4"/>
          <w:sz w:val="29"/>
          <w:szCs w:val="29"/>
        </w:rPr>
        <w:t>开</w:t>
      </w:r>
      <w:r>
        <w:rPr>
          <w:color w:val="FF0000"/>
          <w:spacing w:val="-4"/>
          <w:sz w:val="29"/>
          <w:szCs w:val="29"/>
        </w:rPr>
        <w:t>(包括以专利权方式公开</w:t>
      </w:r>
      <w:r>
        <w:rPr>
          <w:color w:val="FF0000"/>
          <w:spacing w:val="-4"/>
          <w:sz w:val="29"/>
          <w:szCs w:val="29"/>
        </w:rPr>
        <w:t>),一方应在</w:t>
      </w:r>
      <w:r>
        <w:rPr>
          <w:spacing w:val="-127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9"/>
          <w:szCs w:val="29"/>
          <w:u w:val="single" w:color="auto"/>
        </w:rPr>
        <w:t xml:space="preserve">    7    </w:t>
      </w:r>
      <w:r>
        <w:rPr>
          <w:rFonts w:ascii="Times New Roman" w:hAnsi="Times New Roman" w:eastAsia="Times New Roman" w:cs="Times New Roman"/>
          <w:spacing w:val="-52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日内通知另一方解</w:t>
      </w:r>
      <w:r>
        <w:rPr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除合同。逾期未通知并致使另一方产生损失的，另一方有</w:t>
      </w:r>
      <w:r>
        <w:rPr>
          <w:color w:val="FF0000"/>
          <w:spacing w:val="-13"/>
          <w:sz w:val="29"/>
          <w:szCs w:val="29"/>
        </w:rPr>
        <w:t>权要</w:t>
      </w:r>
      <w:r>
        <w:rPr>
          <w:spacing w:val="-13"/>
          <w:sz w:val="29"/>
          <w:szCs w:val="29"/>
        </w:rPr>
        <w:t>求予以</w:t>
      </w:r>
      <w:r>
        <w:rPr>
          <w:spacing w:val="1"/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赔偿。</w:t>
      </w:r>
    </w:p>
    <w:p w14:paraId="29743CBC">
      <w:pPr>
        <w:pStyle w:val="2"/>
        <w:spacing w:before="81" w:line="274" w:lineRule="auto"/>
        <w:ind w:left="530" w:right="1067" w:firstLine="4"/>
        <w:rPr>
          <w:sz w:val="29"/>
          <w:szCs w:val="29"/>
        </w:rPr>
      </w:pPr>
      <w:r>
        <w:rPr>
          <w:rFonts w:ascii="黑体" w:hAnsi="黑体" w:eastAsia="黑体" w:cs="黑体"/>
          <w:b/>
          <w:bCs/>
          <w:color w:val="FF0000"/>
          <w:spacing w:val="-7"/>
          <w:sz w:val="29"/>
          <w:szCs w:val="29"/>
        </w:rPr>
        <w:t>第十条</w:t>
      </w:r>
      <w:r>
        <w:rPr>
          <w:rFonts w:ascii="黑体" w:hAnsi="黑体" w:eastAsia="黑体" w:cs="黑体"/>
          <w:spacing w:val="-7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双方确定</w:t>
      </w:r>
      <w:r>
        <w:rPr>
          <w:color w:val="FF0000"/>
          <w:spacing w:val="-7"/>
          <w:sz w:val="29"/>
          <w:szCs w:val="29"/>
        </w:rPr>
        <w:t>因</w:t>
      </w:r>
      <w:r>
        <w:rPr>
          <w:spacing w:val="-7"/>
          <w:sz w:val="29"/>
          <w:szCs w:val="29"/>
        </w:rPr>
        <w:t>履行</w:t>
      </w:r>
      <w:r>
        <w:rPr>
          <w:color w:val="FF0000"/>
          <w:spacing w:val="-7"/>
          <w:sz w:val="29"/>
          <w:szCs w:val="29"/>
        </w:rPr>
        <w:t>本合同</w:t>
      </w:r>
      <w:r>
        <w:rPr>
          <w:spacing w:val="-7"/>
          <w:sz w:val="29"/>
          <w:szCs w:val="29"/>
        </w:rPr>
        <w:t>应遵守的保密义务</w:t>
      </w:r>
      <w:r>
        <w:rPr>
          <w:color w:val="FF0000"/>
          <w:spacing w:val="-7"/>
          <w:sz w:val="29"/>
          <w:szCs w:val="29"/>
        </w:rPr>
        <w:t>如下</w:t>
      </w:r>
      <w:r>
        <w:rPr>
          <w:spacing w:val="-7"/>
          <w:sz w:val="29"/>
          <w:szCs w:val="29"/>
        </w:rPr>
        <w:t>：</w:t>
      </w:r>
      <w:r>
        <w:rPr>
          <w:sz w:val="29"/>
          <w:szCs w:val="29"/>
        </w:rPr>
        <w:t xml:space="preserve"> </w:t>
      </w:r>
      <w:r>
        <w:rPr>
          <w:color w:val="FF0000"/>
          <w:spacing w:val="-22"/>
          <w:sz w:val="29"/>
          <w:szCs w:val="29"/>
        </w:rPr>
        <w:t>甲方：</w:t>
      </w:r>
    </w:p>
    <w:p w14:paraId="474ECFDA">
      <w:pPr>
        <w:pStyle w:val="2"/>
        <w:tabs>
          <w:tab w:val="left" w:pos="202"/>
          <w:tab w:val="left" w:pos="8330"/>
        </w:tabs>
        <w:spacing w:before="61" w:line="299" w:lineRule="auto"/>
        <w:ind w:right="213" w:firstLine="530"/>
        <w:jc w:val="both"/>
        <w:rPr>
          <w:sz w:val="29"/>
          <w:szCs w:val="29"/>
        </w:rPr>
      </w:pPr>
      <w:r>
        <w:rPr>
          <w:spacing w:val="6"/>
          <w:sz w:val="29"/>
          <w:szCs w:val="29"/>
        </w:rPr>
        <w:t>1.保密内容</w:t>
      </w:r>
      <w:r>
        <w:rPr>
          <w:color w:val="FF0000"/>
          <w:spacing w:val="6"/>
          <w:sz w:val="29"/>
          <w:szCs w:val="29"/>
        </w:rPr>
        <w:t>(</w:t>
      </w:r>
      <w:r>
        <w:rPr>
          <w:spacing w:val="6"/>
          <w:sz w:val="29"/>
          <w:szCs w:val="29"/>
        </w:rPr>
        <w:t>包括</w:t>
      </w:r>
      <w:r>
        <w:rPr>
          <w:color w:val="FF0000"/>
          <w:spacing w:val="6"/>
          <w:sz w:val="29"/>
          <w:szCs w:val="29"/>
        </w:rPr>
        <w:t>技术</w:t>
      </w:r>
      <w:r>
        <w:rPr>
          <w:spacing w:val="6"/>
          <w:sz w:val="29"/>
          <w:szCs w:val="29"/>
        </w:rPr>
        <w:t>信息</w:t>
      </w:r>
      <w:r>
        <w:rPr>
          <w:color w:val="FF0000"/>
          <w:spacing w:val="6"/>
          <w:sz w:val="29"/>
          <w:szCs w:val="29"/>
        </w:rPr>
        <w:t>和经</w:t>
      </w:r>
      <w:r>
        <w:rPr>
          <w:spacing w:val="6"/>
          <w:sz w:val="29"/>
          <w:szCs w:val="29"/>
        </w:rPr>
        <w:t>营信息</w:t>
      </w:r>
      <w:r>
        <w:rPr>
          <w:color w:val="FF0000"/>
          <w:spacing w:val="6"/>
          <w:sz w:val="29"/>
          <w:szCs w:val="29"/>
        </w:rPr>
        <w:t>)</w:t>
      </w:r>
      <w:r>
        <w:rPr>
          <w:spacing w:val="6"/>
          <w:sz w:val="29"/>
          <w:szCs w:val="29"/>
        </w:rPr>
        <w:t xml:space="preserve">: 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color w:val="FF0000"/>
          <w:spacing w:val="-1"/>
          <w:sz w:val="29"/>
          <w:szCs w:val="29"/>
          <w:u w:val="single" w:color="auto"/>
        </w:rPr>
        <w:t>甲方</w:t>
      </w:r>
      <w:r>
        <w:rPr>
          <w:spacing w:val="-1"/>
          <w:sz w:val="29"/>
          <w:szCs w:val="29"/>
          <w:u w:val="single" w:color="auto"/>
        </w:rPr>
        <w:t>有责任对本</w:t>
      </w:r>
      <w:r>
        <w:rPr>
          <w:color w:val="FF0000"/>
          <w:spacing w:val="-1"/>
          <w:sz w:val="29"/>
          <w:szCs w:val="29"/>
          <w:u w:val="single" w:color="auto"/>
        </w:rPr>
        <w:t>技术、技术要</w:t>
      </w:r>
      <w:r>
        <w:rPr>
          <w:spacing w:val="-1"/>
          <w:sz w:val="29"/>
          <w:szCs w:val="29"/>
          <w:u w:val="single" w:color="auto"/>
        </w:rPr>
        <w:t>素</w:t>
      </w:r>
      <w:r>
        <w:rPr>
          <w:color w:val="FF0000"/>
          <w:spacing w:val="-1"/>
          <w:sz w:val="29"/>
          <w:szCs w:val="29"/>
          <w:u w:val="single" w:color="auto"/>
        </w:rPr>
        <w:t>及</w:t>
      </w:r>
      <w:r>
        <w:rPr>
          <w:spacing w:val="-1"/>
          <w:sz w:val="29"/>
          <w:szCs w:val="29"/>
          <w:u w:val="single" w:color="auto"/>
        </w:rPr>
        <w:t>其改进保密，在没有得到</w:t>
      </w:r>
      <w:r>
        <w:rPr>
          <w:color w:val="FF0000"/>
          <w:spacing w:val="-1"/>
          <w:sz w:val="29"/>
          <w:szCs w:val="29"/>
          <w:u w:val="single" w:color="auto"/>
        </w:rPr>
        <w:t>乙方</w:t>
      </w:r>
      <w:r>
        <w:rPr>
          <w:spacing w:val="3"/>
          <w:sz w:val="29"/>
          <w:szCs w:val="29"/>
        </w:rPr>
        <w:t xml:space="preserve"> </w:t>
      </w:r>
      <w:r>
        <w:rPr>
          <w:spacing w:val="-14"/>
          <w:sz w:val="29"/>
          <w:szCs w:val="29"/>
          <w:u w:val="single" w:color="auto"/>
        </w:rPr>
        <w:t>书面同意之前，</w:t>
      </w:r>
      <w:r>
        <w:rPr>
          <w:color w:val="FF0000"/>
          <w:spacing w:val="-14"/>
          <w:sz w:val="29"/>
          <w:szCs w:val="29"/>
          <w:u w:val="single" w:color="auto"/>
        </w:rPr>
        <w:t>无权</w:t>
      </w:r>
      <w:r>
        <w:rPr>
          <w:spacing w:val="-14"/>
          <w:sz w:val="29"/>
          <w:szCs w:val="29"/>
          <w:u w:val="single" w:color="auto"/>
        </w:rPr>
        <w:t>将其信息</w:t>
      </w:r>
      <w:r>
        <w:rPr>
          <w:color w:val="FF0000"/>
          <w:spacing w:val="-14"/>
          <w:sz w:val="29"/>
          <w:szCs w:val="29"/>
          <w:u w:val="single" w:color="auto"/>
        </w:rPr>
        <w:t>提供和</w:t>
      </w:r>
      <w:r>
        <w:rPr>
          <w:spacing w:val="-14"/>
          <w:sz w:val="29"/>
          <w:szCs w:val="29"/>
          <w:u w:val="single" w:color="auto"/>
        </w:rPr>
        <w:t>透露给</w:t>
      </w:r>
      <w:r>
        <w:rPr>
          <w:color w:val="FF0000"/>
          <w:spacing w:val="-14"/>
          <w:sz w:val="29"/>
          <w:szCs w:val="29"/>
          <w:u w:val="single" w:color="auto"/>
        </w:rPr>
        <w:t>第</w:t>
      </w:r>
      <w:r>
        <w:rPr>
          <w:spacing w:val="-14"/>
          <w:sz w:val="29"/>
          <w:szCs w:val="29"/>
          <w:u w:val="single" w:color="auto"/>
        </w:rPr>
        <w:t>三方，或授</w:t>
      </w:r>
      <w:r>
        <w:rPr>
          <w:spacing w:val="-15"/>
          <w:sz w:val="29"/>
          <w:szCs w:val="29"/>
          <w:u w:val="single" w:color="auto"/>
        </w:rPr>
        <w:t>予</w:t>
      </w:r>
      <w:r>
        <w:rPr>
          <w:color w:val="FF0000"/>
          <w:spacing w:val="-15"/>
          <w:sz w:val="29"/>
          <w:szCs w:val="29"/>
          <w:u w:val="single" w:color="auto"/>
        </w:rPr>
        <w:t>第</w:t>
      </w:r>
      <w:r>
        <w:rPr>
          <w:spacing w:val="-15"/>
          <w:sz w:val="29"/>
          <w:szCs w:val="29"/>
          <w:u w:val="single" w:color="auto"/>
        </w:rPr>
        <w:t>三方许</w:t>
      </w:r>
    </w:p>
    <w:p w14:paraId="25FF4825">
      <w:pPr>
        <w:spacing w:line="299" w:lineRule="auto"/>
        <w:rPr>
          <w:sz w:val="29"/>
          <w:szCs w:val="29"/>
        </w:rPr>
        <w:sectPr>
          <w:footerReference r:id="rId10" w:type="default"/>
          <w:pgSz w:w="12180" w:h="17020"/>
          <w:pgMar w:top="1446" w:right="1827" w:bottom="1337" w:left="1809" w:header="0" w:footer="1211" w:gutter="0"/>
          <w:cols w:space="720" w:num="1"/>
        </w:sectPr>
      </w:pPr>
    </w:p>
    <w:p w14:paraId="0C315DD5">
      <w:pPr>
        <w:pStyle w:val="2"/>
        <w:spacing w:before="114" w:line="223" w:lineRule="auto"/>
        <w:rPr>
          <w:sz w:val="36"/>
          <w:szCs w:val="36"/>
        </w:rPr>
      </w:pPr>
      <w:r>
        <w:rPr>
          <w:sz w:val="36"/>
          <w:szCs w:val="36"/>
          <w:u w:val="single" w:color="auto"/>
        </w:rPr>
        <w:t xml:space="preserve">可。  </w:t>
      </w:r>
    </w:p>
    <w:p w14:paraId="23D00CC6">
      <w:pPr>
        <w:pStyle w:val="2"/>
        <w:spacing w:before="89" w:line="285" w:lineRule="auto"/>
        <w:ind w:left="550" w:right="1966"/>
        <w:rPr>
          <w:sz w:val="29"/>
          <w:szCs w:val="29"/>
        </w:rPr>
      </w:pPr>
      <w:r>
        <w:rPr>
          <w:color w:val="FF0000"/>
          <w:spacing w:val="-11"/>
          <w:sz w:val="29"/>
          <w:szCs w:val="29"/>
        </w:rPr>
        <w:t>2.涉密人员范围：</w:t>
      </w:r>
      <w:r>
        <w:rPr>
          <w:spacing w:val="53"/>
          <w:sz w:val="29"/>
          <w:szCs w:val="29"/>
        </w:rPr>
        <w:t xml:space="preserve">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参与本</w:t>
      </w:r>
      <w:r>
        <w:rPr>
          <w:color w:val="FF0000"/>
          <w:spacing w:val="-11"/>
          <w:sz w:val="29"/>
          <w:szCs w:val="29"/>
          <w:u w:val="single" w:color="auto"/>
        </w:rPr>
        <w:t>项目</w:t>
      </w:r>
      <w:r>
        <w:rPr>
          <w:spacing w:val="-11"/>
          <w:sz w:val="29"/>
          <w:szCs w:val="29"/>
          <w:u w:val="single" w:color="auto"/>
        </w:rPr>
        <w:t>研究的全体</w:t>
      </w:r>
      <w:r>
        <w:rPr>
          <w:color w:val="FF0000"/>
          <w:spacing w:val="-11"/>
          <w:sz w:val="29"/>
          <w:szCs w:val="29"/>
          <w:u w:val="single" w:color="auto"/>
        </w:rPr>
        <w:t>人员</w:t>
      </w:r>
      <w:r>
        <w:rPr>
          <w:spacing w:val="-11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color w:val="FF0000"/>
          <w:spacing w:val="2"/>
          <w:sz w:val="29"/>
          <w:szCs w:val="29"/>
        </w:rPr>
        <w:t>3.</w:t>
      </w:r>
      <w:r>
        <w:rPr>
          <w:spacing w:val="2"/>
          <w:sz w:val="29"/>
          <w:szCs w:val="29"/>
        </w:rPr>
        <w:t>涉</w:t>
      </w:r>
      <w:r>
        <w:rPr>
          <w:color w:val="FF0000"/>
          <w:spacing w:val="2"/>
          <w:sz w:val="29"/>
          <w:szCs w:val="29"/>
        </w:rPr>
        <w:t>密期限：</w:t>
      </w:r>
      <w:r>
        <w:rPr>
          <w:spacing w:val="34"/>
          <w:sz w:val="29"/>
          <w:szCs w:val="29"/>
          <w:u w:val="single" w:color="auto"/>
        </w:rPr>
        <w:t xml:space="preserve">  </w:t>
      </w:r>
      <w:r>
        <w:rPr>
          <w:color w:val="FF0000"/>
          <w:spacing w:val="2"/>
          <w:sz w:val="29"/>
          <w:szCs w:val="29"/>
          <w:u w:val="single" w:color="auto"/>
        </w:rPr>
        <w:t>5</w:t>
      </w:r>
      <w:r>
        <w:rPr>
          <w:spacing w:val="70"/>
          <w:sz w:val="29"/>
          <w:szCs w:val="29"/>
          <w:u w:val="single" w:color="auto"/>
        </w:rPr>
        <w:t xml:space="preserve"> </w:t>
      </w:r>
      <w:r>
        <w:rPr>
          <w:color w:val="FF0000"/>
          <w:spacing w:val="2"/>
          <w:sz w:val="29"/>
          <w:szCs w:val="29"/>
          <w:u w:val="single" w:color="auto"/>
        </w:rPr>
        <w:t>年</w:t>
      </w:r>
      <w:r>
        <w:rPr>
          <w:spacing w:val="2"/>
          <w:sz w:val="29"/>
          <w:szCs w:val="29"/>
        </w:rPr>
        <w:t>。</w:t>
      </w:r>
    </w:p>
    <w:p w14:paraId="6ADB810D">
      <w:pPr>
        <w:pStyle w:val="2"/>
        <w:spacing w:before="25" w:line="310" w:lineRule="auto"/>
        <w:ind w:left="550" w:right="326"/>
        <w:rPr>
          <w:sz w:val="29"/>
          <w:szCs w:val="29"/>
        </w:rPr>
      </w:pPr>
      <w:r>
        <w:rPr>
          <w:color w:val="FF0000"/>
          <w:spacing w:val="6"/>
          <w:sz w:val="29"/>
          <w:szCs w:val="29"/>
        </w:rPr>
        <w:t>4.</w:t>
      </w:r>
      <w:r>
        <w:rPr>
          <w:spacing w:val="6"/>
          <w:sz w:val="29"/>
          <w:szCs w:val="29"/>
        </w:rPr>
        <w:t>涉</w:t>
      </w:r>
      <w:r>
        <w:rPr>
          <w:color w:val="FF0000"/>
          <w:spacing w:val="6"/>
          <w:sz w:val="29"/>
          <w:szCs w:val="29"/>
        </w:rPr>
        <w:t>密责任：</w:t>
      </w:r>
      <w:r>
        <w:rPr>
          <w:color w:val="FF0000"/>
          <w:spacing w:val="6"/>
          <w:sz w:val="29"/>
          <w:szCs w:val="29"/>
          <w:u w:val="single" w:color="auto"/>
        </w:rPr>
        <w:t>因甲方</w:t>
      </w:r>
      <w:r>
        <w:rPr>
          <w:spacing w:val="6"/>
          <w:sz w:val="29"/>
          <w:szCs w:val="29"/>
          <w:u w:val="single" w:color="auto"/>
        </w:rPr>
        <w:t>泄密，</w:t>
      </w:r>
      <w:r>
        <w:rPr>
          <w:color w:val="FF0000"/>
          <w:spacing w:val="6"/>
          <w:sz w:val="29"/>
          <w:szCs w:val="29"/>
          <w:u w:val="single" w:color="auto"/>
        </w:rPr>
        <w:t>甲方</w:t>
      </w:r>
      <w:r>
        <w:rPr>
          <w:spacing w:val="6"/>
          <w:sz w:val="29"/>
          <w:szCs w:val="29"/>
          <w:u w:val="single" w:color="auto"/>
        </w:rPr>
        <w:t>负责</w:t>
      </w:r>
      <w:r>
        <w:rPr>
          <w:color w:val="FF0000"/>
          <w:spacing w:val="6"/>
          <w:sz w:val="29"/>
          <w:szCs w:val="29"/>
          <w:u w:val="single" w:color="auto"/>
        </w:rPr>
        <w:t>乙方因甲方</w:t>
      </w:r>
      <w:r>
        <w:rPr>
          <w:spacing w:val="6"/>
          <w:sz w:val="29"/>
          <w:szCs w:val="29"/>
          <w:u w:val="single" w:color="auto"/>
        </w:rPr>
        <w:t>泄密所引起</w:t>
      </w:r>
      <w:r>
        <w:rPr>
          <w:spacing w:val="7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的全部责任</w:t>
      </w:r>
      <w:r>
        <w:rPr>
          <w:color w:val="FF0000"/>
          <w:spacing w:val="-12"/>
          <w:sz w:val="29"/>
          <w:szCs w:val="29"/>
          <w:u w:val="single" w:color="auto"/>
        </w:rPr>
        <w:t>和</w:t>
      </w:r>
      <w:r>
        <w:rPr>
          <w:spacing w:val="-12"/>
          <w:sz w:val="29"/>
          <w:szCs w:val="29"/>
          <w:u w:val="single" w:color="auto"/>
        </w:rPr>
        <w:t>损失</w:t>
      </w:r>
      <w:r>
        <w:rPr>
          <w:spacing w:val="-12"/>
          <w:sz w:val="29"/>
          <w:szCs w:val="29"/>
        </w:rPr>
        <w:t>。</w:t>
      </w:r>
    </w:p>
    <w:p w14:paraId="2DA23A3D">
      <w:pPr>
        <w:spacing w:line="360" w:lineRule="auto"/>
        <w:rPr>
          <w:rFonts w:ascii="Arial"/>
          <w:sz w:val="21"/>
        </w:rPr>
      </w:pPr>
    </w:p>
    <w:p w14:paraId="31E0CC61">
      <w:pPr>
        <w:pStyle w:val="2"/>
        <w:spacing w:before="97" w:line="218" w:lineRule="auto"/>
        <w:ind w:left="22"/>
        <w:rPr>
          <w:sz w:val="30"/>
          <w:szCs w:val="30"/>
        </w:rPr>
      </w:pPr>
      <w:r>
        <w:rPr>
          <w:i/>
          <w:iCs/>
          <w:color w:val="FF0000"/>
          <w:spacing w:val="-23"/>
          <w:sz w:val="30"/>
          <w:szCs w:val="30"/>
        </w:rPr>
        <w:t>乙方</w:t>
      </w:r>
      <w:r>
        <w:rPr>
          <w:i/>
          <w:iCs/>
          <w:spacing w:val="-23"/>
          <w:sz w:val="30"/>
          <w:szCs w:val="30"/>
        </w:rPr>
        <w:t>：</w:t>
      </w:r>
    </w:p>
    <w:p w14:paraId="29023F28">
      <w:pPr>
        <w:pStyle w:val="2"/>
        <w:spacing w:before="100" w:line="221" w:lineRule="auto"/>
        <w:ind w:left="550"/>
        <w:rPr>
          <w:sz w:val="29"/>
          <w:szCs w:val="29"/>
        </w:rPr>
      </w:pPr>
      <w:r>
        <w:rPr>
          <w:spacing w:val="6"/>
          <w:sz w:val="29"/>
          <w:szCs w:val="29"/>
        </w:rPr>
        <w:t>1.保密内容</w:t>
      </w:r>
      <w:r>
        <w:rPr>
          <w:color w:val="FF0000"/>
          <w:spacing w:val="6"/>
          <w:sz w:val="29"/>
          <w:szCs w:val="29"/>
        </w:rPr>
        <w:t>(</w:t>
      </w:r>
      <w:r>
        <w:rPr>
          <w:spacing w:val="6"/>
          <w:sz w:val="29"/>
          <w:szCs w:val="29"/>
        </w:rPr>
        <w:t>包括</w:t>
      </w:r>
      <w:r>
        <w:rPr>
          <w:color w:val="FF0000"/>
          <w:spacing w:val="6"/>
          <w:sz w:val="29"/>
          <w:szCs w:val="29"/>
        </w:rPr>
        <w:t>技术</w:t>
      </w:r>
      <w:r>
        <w:rPr>
          <w:spacing w:val="6"/>
          <w:sz w:val="29"/>
          <w:szCs w:val="29"/>
        </w:rPr>
        <w:t>信息</w:t>
      </w:r>
      <w:r>
        <w:rPr>
          <w:color w:val="FF0000"/>
          <w:spacing w:val="6"/>
          <w:sz w:val="29"/>
          <w:szCs w:val="29"/>
        </w:rPr>
        <w:t>和经</w:t>
      </w:r>
      <w:r>
        <w:rPr>
          <w:spacing w:val="6"/>
          <w:sz w:val="29"/>
          <w:szCs w:val="29"/>
        </w:rPr>
        <w:t>营信息</w:t>
      </w:r>
      <w:r>
        <w:rPr>
          <w:color w:val="FF0000"/>
          <w:spacing w:val="6"/>
          <w:sz w:val="29"/>
          <w:szCs w:val="29"/>
        </w:rPr>
        <w:t>)</w:t>
      </w:r>
      <w:r>
        <w:rPr>
          <w:spacing w:val="6"/>
          <w:sz w:val="29"/>
          <w:szCs w:val="29"/>
        </w:rPr>
        <w:t>:</w:t>
      </w:r>
      <w:r>
        <w:rPr>
          <w:spacing w:val="-22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</w:t>
      </w:r>
    </w:p>
    <w:p w14:paraId="18CB3370">
      <w:pPr>
        <w:pStyle w:val="2"/>
        <w:spacing w:before="133" w:line="295" w:lineRule="auto"/>
        <w:ind w:left="29" w:right="138" w:firstLine="140"/>
        <w:rPr>
          <w:sz w:val="29"/>
          <w:szCs w:val="29"/>
        </w:rPr>
      </w:pPr>
      <w:r>
        <w:rPr>
          <w:spacing w:val="1"/>
          <w:sz w:val="29"/>
          <w:szCs w:val="29"/>
          <w:u w:val="single" w:color="auto"/>
        </w:rPr>
        <w:t>未</w:t>
      </w:r>
      <w:r>
        <w:rPr>
          <w:color w:val="FF0000"/>
          <w:spacing w:val="1"/>
          <w:sz w:val="29"/>
          <w:szCs w:val="29"/>
          <w:u w:val="single" w:color="auto"/>
        </w:rPr>
        <w:t>经甲方</w:t>
      </w:r>
      <w:r>
        <w:rPr>
          <w:spacing w:val="1"/>
          <w:sz w:val="29"/>
          <w:szCs w:val="29"/>
          <w:u w:val="single" w:color="auto"/>
        </w:rPr>
        <w:t>的书面许可，</w:t>
      </w:r>
      <w:r>
        <w:rPr>
          <w:color w:val="FF0000"/>
          <w:spacing w:val="1"/>
          <w:sz w:val="29"/>
          <w:szCs w:val="29"/>
          <w:u w:val="single" w:color="auto"/>
        </w:rPr>
        <w:t>乙方</w:t>
      </w:r>
      <w:r>
        <w:rPr>
          <w:spacing w:val="1"/>
          <w:sz w:val="29"/>
          <w:szCs w:val="29"/>
          <w:u w:val="single" w:color="auto"/>
        </w:rPr>
        <w:t>不得将下述</w:t>
      </w:r>
      <w:r>
        <w:rPr>
          <w:color w:val="FF0000"/>
          <w:spacing w:val="1"/>
          <w:sz w:val="29"/>
          <w:szCs w:val="29"/>
          <w:u w:val="single" w:color="auto"/>
        </w:rPr>
        <w:t>第</w:t>
      </w:r>
      <w:r>
        <w:rPr>
          <w:spacing w:val="1"/>
          <w:sz w:val="29"/>
          <w:szCs w:val="29"/>
          <w:u w:val="single" w:color="auto"/>
        </w:rPr>
        <w:t>1.1</w:t>
      </w:r>
      <w:r>
        <w:rPr>
          <w:color w:val="FF0000"/>
          <w:spacing w:val="1"/>
          <w:sz w:val="29"/>
          <w:szCs w:val="29"/>
          <w:u w:val="single" w:color="auto"/>
        </w:rPr>
        <w:t>条</w:t>
      </w:r>
      <w:r>
        <w:rPr>
          <w:spacing w:val="1"/>
          <w:sz w:val="29"/>
          <w:szCs w:val="29"/>
          <w:u w:val="single" w:color="auto"/>
        </w:rPr>
        <w:t>～</w:t>
      </w:r>
      <w:r>
        <w:rPr>
          <w:color w:val="FF0000"/>
          <w:spacing w:val="1"/>
          <w:sz w:val="29"/>
          <w:szCs w:val="29"/>
          <w:u w:val="single" w:color="auto"/>
        </w:rPr>
        <w:t>4条</w:t>
      </w:r>
      <w:r>
        <w:rPr>
          <w:spacing w:val="1"/>
          <w:sz w:val="29"/>
          <w:szCs w:val="29"/>
          <w:u w:val="single" w:color="auto"/>
        </w:rPr>
        <w:t>规</w:t>
      </w:r>
      <w:r>
        <w:rPr>
          <w:sz w:val="29"/>
          <w:szCs w:val="29"/>
          <w:u w:val="single" w:color="auto"/>
        </w:rPr>
        <w:t>定的</w:t>
      </w:r>
      <w:r>
        <w:rPr>
          <w:color w:val="FF0000"/>
          <w:sz w:val="29"/>
          <w:szCs w:val="29"/>
          <w:u w:val="single" w:color="auto"/>
        </w:rPr>
        <w:t>技术</w:t>
      </w:r>
      <w:r>
        <w:rPr>
          <w:sz w:val="29"/>
          <w:szCs w:val="29"/>
        </w:rPr>
        <w:t xml:space="preserve">  </w:t>
      </w:r>
      <w:r>
        <w:rPr>
          <w:spacing w:val="-10"/>
          <w:sz w:val="29"/>
          <w:szCs w:val="29"/>
          <w:u w:val="single" w:color="auto"/>
        </w:rPr>
        <w:t>情报</w:t>
      </w:r>
      <w:r>
        <w:rPr>
          <w:color w:val="FF0000"/>
          <w:spacing w:val="-10"/>
          <w:sz w:val="29"/>
          <w:szCs w:val="29"/>
          <w:u w:val="single" w:color="auto"/>
        </w:rPr>
        <w:t>和资料</w:t>
      </w:r>
      <w:r>
        <w:rPr>
          <w:spacing w:val="-10"/>
          <w:sz w:val="29"/>
          <w:szCs w:val="29"/>
          <w:u w:val="single" w:color="auto"/>
        </w:rPr>
        <w:t>以任何形式发表</w:t>
      </w:r>
      <w:r>
        <w:rPr>
          <w:color w:val="FF0000"/>
          <w:spacing w:val="-10"/>
          <w:sz w:val="29"/>
          <w:szCs w:val="29"/>
          <w:u w:val="single" w:color="auto"/>
        </w:rPr>
        <w:t>和</w:t>
      </w:r>
      <w:r>
        <w:rPr>
          <w:spacing w:val="-10"/>
          <w:sz w:val="29"/>
          <w:szCs w:val="29"/>
          <w:u w:val="single" w:color="auto"/>
        </w:rPr>
        <w:t>公开，或者以任何形式</w:t>
      </w:r>
      <w:r>
        <w:rPr>
          <w:color w:val="FF0000"/>
          <w:spacing w:val="-10"/>
          <w:sz w:val="29"/>
          <w:szCs w:val="29"/>
          <w:u w:val="single" w:color="auto"/>
        </w:rPr>
        <w:t>向第</w:t>
      </w:r>
      <w:r>
        <w:rPr>
          <w:spacing w:val="-10"/>
          <w:sz w:val="29"/>
          <w:szCs w:val="29"/>
          <w:u w:val="single" w:color="auto"/>
        </w:rPr>
        <w:t>三方泄漏。</w:t>
      </w:r>
    </w:p>
    <w:p w14:paraId="7AE493CE">
      <w:pPr>
        <w:pStyle w:val="2"/>
        <w:spacing w:before="22" w:line="220" w:lineRule="auto"/>
        <w:ind w:left="550"/>
        <w:rPr>
          <w:sz w:val="29"/>
          <w:szCs w:val="29"/>
        </w:rPr>
      </w:pPr>
      <w:r>
        <w:rPr>
          <w:spacing w:val="-6"/>
          <w:sz w:val="29"/>
          <w:szCs w:val="29"/>
          <w:u w:val="single" w:color="auto"/>
        </w:rPr>
        <w:t>1.1</w:t>
      </w:r>
      <w:r>
        <w:rPr>
          <w:color w:val="FF0000"/>
          <w:spacing w:val="-6"/>
          <w:sz w:val="29"/>
          <w:szCs w:val="29"/>
          <w:u w:val="single" w:color="auto"/>
        </w:rPr>
        <w:t>甲方向乙方提供</w:t>
      </w:r>
      <w:r>
        <w:rPr>
          <w:spacing w:val="-6"/>
          <w:sz w:val="29"/>
          <w:szCs w:val="29"/>
          <w:u w:val="single" w:color="auto"/>
        </w:rPr>
        <w:t>的书面的</w:t>
      </w:r>
      <w:r>
        <w:rPr>
          <w:color w:val="FF0000"/>
          <w:spacing w:val="-6"/>
          <w:sz w:val="29"/>
          <w:szCs w:val="29"/>
          <w:u w:val="single" w:color="auto"/>
        </w:rPr>
        <w:t>技术</w:t>
      </w:r>
      <w:r>
        <w:rPr>
          <w:spacing w:val="-6"/>
          <w:sz w:val="29"/>
          <w:szCs w:val="29"/>
          <w:u w:val="single" w:color="auto"/>
        </w:rPr>
        <w:t>情报</w:t>
      </w:r>
      <w:r>
        <w:rPr>
          <w:color w:val="FF0000"/>
          <w:spacing w:val="-6"/>
          <w:sz w:val="29"/>
          <w:szCs w:val="29"/>
          <w:u w:val="single" w:color="auto"/>
        </w:rPr>
        <w:t>和资料</w:t>
      </w:r>
      <w:r>
        <w:rPr>
          <w:spacing w:val="-6"/>
          <w:sz w:val="29"/>
          <w:szCs w:val="29"/>
          <w:u w:val="single" w:color="auto"/>
        </w:rPr>
        <w:t>；</w:t>
      </w:r>
    </w:p>
    <w:p w14:paraId="7C671D4F">
      <w:pPr>
        <w:pStyle w:val="2"/>
        <w:spacing w:before="103" w:line="297" w:lineRule="auto"/>
        <w:ind w:left="29" w:right="321" w:firstLine="520"/>
        <w:rPr>
          <w:sz w:val="29"/>
          <w:szCs w:val="29"/>
        </w:rPr>
      </w:pPr>
      <w:r>
        <w:rPr>
          <w:spacing w:val="-9"/>
          <w:sz w:val="29"/>
          <w:szCs w:val="29"/>
          <w:u w:val="single" w:color="auto"/>
        </w:rPr>
        <w:t>1.2</w:t>
      </w:r>
      <w:r>
        <w:rPr>
          <w:color w:val="FF0000"/>
          <w:spacing w:val="-9"/>
          <w:sz w:val="29"/>
          <w:szCs w:val="29"/>
          <w:u w:val="single" w:color="auto"/>
        </w:rPr>
        <w:t>乙方</w:t>
      </w:r>
      <w:r>
        <w:rPr>
          <w:spacing w:val="-9"/>
          <w:sz w:val="29"/>
          <w:szCs w:val="29"/>
          <w:u w:val="single" w:color="auto"/>
        </w:rPr>
        <w:t>在进行双方合作研究开发过程中，以任何方式从</w:t>
      </w:r>
      <w:r>
        <w:rPr>
          <w:color w:val="FF0000"/>
          <w:spacing w:val="-9"/>
          <w:sz w:val="29"/>
          <w:szCs w:val="29"/>
          <w:u w:val="single" w:color="auto"/>
        </w:rPr>
        <w:t>甲方</w:t>
      </w:r>
      <w:r>
        <w:rPr>
          <w:spacing w:val="-9"/>
          <w:sz w:val="29"/>
          <w:szCs w:val="29"/>
          <w:u w:val="single" w:color="auto"/>
        </w:rPr>
        <w:t>获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知的涉</w:t>
      </w:r>
      <w:r>
        <w:rPr>
          <w:color w:val="FF0000"/>
          <w:spacing w:val="-9"/>
          <w:sz w:val="29"/>
          <w:szCs w:val="29"/>
          <w:u w:val="single" w:color="auto"/>
        </w:rPr>
        <w:t>及甲方</w:t>
      </w:r>
      <w:r>
        <w:rPr>
          <w:spacing w:val="-9"/>
          <w:sz w:val="29"/>
          <w:szCs w:val="29"/>
          <w:u w:val="single" w:color="auto"/>
        </w:rPr>
        <w:t>商业秘密</w:t>
      </w:r>
      <w:r>
        <w:rPr>
          <w:color w:val="FF0000"/>
          <w:spacing w:val="-9"/>
          <w:sz w:val="29"/>
          <w:szCs w:val="29"/>
          <w:u w:val="single" w:color="auto"/>
        </w:rPr>
        <w:t>、甲方</w:t>
      </w:r>
      <w:r>
        <w:rPr>
          <w:spacing w:val="-9"/>
          <w:sz w:val="29"/>
          <w:szCs w:val="29"/>
          <w:u w:val="single" w:color="auto"/>
        </w:rPr>
        <w:t>专有的</w:t>
      </w:r>
      <w:r>
        <w:rPr>
          <w:color w:val="FF0000"/>
          <w:spacing w:val="-9"/>
          <w:sz w:val="29"/>
          <w:szCs w:val="29"/>
          <w:u w:val="single" w:color="auto"/>
        </w:rPr>
        <w:t>技术</w:t>
      </w:r>
      <w:r>
        <w:rPr>
          <w:spacing w:val="-9"/>
          <w:sz w:val="29"/>
          <w:szCs w:val="29"/>
          <w:u w:val="single" w:color="auto"/>
        </w:rPr>
        <w:t>秘密</w:t>
      </w:r>
      <w:r>
        <w:rPr>
          <w:spacing w:val="-10"/>
          <w:sz w:val="29"/>
          <w:szCs w:val="29"/>
          <w:u w:val="single" w:color="auto"/>
        </w:rPr>
        <w:t>的</w:t>
      </w:r>
      <w:r>
        <w:rPr>
          <w:color w:val="FF0000"/>
          <w:spacing w:val="-10"/>
          <w:sz w:val="29"/>
          <w:szCs w:val="29"/>
          <w:u w:val="single" w:color="auto"/>
        </w:rPr>
        <w:t>技术</w:t>
      </w:r>
      <w:r>
        <w:rPr>
          <w:spacing w:val="-10"/>
          <w:sz w:val="29"/>
          <w:szCs w:val="29"/>
          <w:u w:val="single" w:color="auto"/>
        </w:rPr>
        <w:t>情报</w:t>
      </w:r>
      <w:r>
        <w:rPr>
          <w:color w:val="FF0000"/>
          <w:spacing w:val="-10"/>
          <w:sz w:val="29"/>
          <w:szCs w:val="29"/>
          <w:u w:val="single" w:color="auto"/>
        </w:rPr>
        <w:t>和资料</w:t>
      </w:r>
      <w:r>
        <w:rPr>
          <w:spacing w:val="-10"/>
          <w:sz w:val="29"/>
          <w:szCs w:val="29"/>
          <w:u w:val="single" w:color="auto"/>
        </w:rPr>
        <w:t>；</w:t>
      </w:r>
    </w:p>
    <w:p w14:paraId="15CAC321">
      <w:pPr>
        <w:pStyle w:val="2"/>
        <w:spacing w:before="48" w:line="220" w:lineRule="auto"/>
        <w:ind w:left="550"/>
        <w:rPr>
          <w:sz w:val="29"/>
          <w:szCs w:val="29"/>
        </w:rPr>
      </w:pPr>
      <w:r>
        <w:rPr>
          <w:spacing w:val="-4"/>
          <w:sz w:val="29"/>
          <w:szCs w:val="29"/>
          <w:u w:val="single" w:color="auto"/>
        </w:rPr>
        <w:t>1.</w:t>
      </w:r>
      <w:r>
        <w:rPr>
          <w:color w:val="FF0000"/>
          <w:spacing w:val="-4"/>
          <w:sz w:val="29"/>
          <w:szCs w:val="29"/>
          <w:u w:val="single" w:color="auto"/>
        </w:rPr>
        <w:t>3</w:t>
      </w:r>
      <w:r>
        <w:rPr>
          <w:spacing w:val="-4"/>
          <w:sz w:val="29"/>
          <w:szCs w:val="29"/>
          <w:u w:val="single" w:color="auto"/>
        </w:rPr>
        <w:t>合作研究开发结果形成的</w:t>
      </w:r>
      <w:r>
        <w:rPr>
          <w:color w:val="FF0000"/>
          <w:spacing w:val="-4"/>
          <w:sz w:val="29"/>
          <w:szCs w:val="29"/>
          <w:u w:val="single" w:color="auto"/>
        </w:rPr>
        <w:t>技术资料</w:t>
      </w:r>
      <w:r>
        <w:rPr>
          <w:spacing w:val="-4"/>
          <w:sz w:val="29"/>
          <w:szCs w:val="29"/>
          <w:u w:val="single" w:color="auto"/>
        </w:rPr>
        <w:t>；</w:t>
      </w:r>
    </w:p>
    <w:p w14:paraId="521DCA74">
      <w:pPr>
        <w:pStyle w:val="2"/>
        <w:spacing w:before="103" w:line="287" w:lineRule="auto"/>
        <w:ind w:left="29" w:right="327" w:firstLine="520"/>
        <w:rPr>
          <w:sz w:val="29"/>
          <w:szCs w:val="29"/>
        </w:rPr>
      </w:pPr>
      <w:r>
        <w:rPr>
          <w:spacing w:val="1"/>
          <w:sz w:val="29"/>
          <w:szCs w:val="29"/>
          <w:u w:val="single" w:color="auto"/>
        </w:rPr>
        <w:t>1.</w:t>
      </w:r>
      <w:r>
        <w:rPr>
          <w:color w:val="FF0000"/>
          <w:spacing w:val="1"/>
          <w:sz w:val="29"/>
          <w:szCs w:val="29"/>
          <w:u w:val="single" w:color="auto"/>
        </w:rPr>
        <w:t>4</w:t>
      </w:r>
      <w:r>
        <w:rPr>
          <w:spacing w:val="1"/>
          <w:sz w:val="29"/>
          <w:szCs w:val="29"/>
          <w:u w:val="single" w:color="auto"/>
        </w:rPr>
        <w:t>上述</w:t>
      </w:r>
      <w:r>
        <w:rPr>
          <w:color w:val="FF0000"/>
          <w:spacing w:val="1"/>
          <w:sz w:val="29"/>
          <w:szCs w:val="29"/>
          <w:u w:val="single" w:color="auto"/>
        </w:rPr>
        <w:t>第</w:t>
      </w:r>
      <w:r>
        <w:rPr>
          <w:spacing w:val="1"/>
          <w:sz w:val="29"/>
          <w:szCs w:val="29"/>
          <w:u w:val="single" w:color="auto"/>
        </w:rPr>
        <w:t>1.1</w:t>
      </w:r>
      <w:r>
        <w:rPr>
          <w:color w:val="FF0000"/>
          <w:spacing w:val="1"/>
          <w:sz w:val="29"/>
          <w:szCs w:val="29"/>
          <w:u w:val="single" w:color="auto"/>
        </w:rPr>
        <w:t>条</w:t>
      </w:r>
      <w:r>
        <w:rPr>
          <w:spacing w:val="1"/>
          <w:sz w:val="29"/>
          <w:szCs w:val="29"/>
          <w:u w:val="single" w:color="auto"/>
        </w:rPr>
        <w:t>～</w:t>
      </w:r>
      <w:r>
        <w:rPr>
          <w:color w:val="FF0000"/>
          <w:spacing w:val="1"/>
          <w:sz w:val="29"/>
          <w:szCs w:val="29"/>
          <w:u w:val="single" w:color="auto"/>
        </w:rPr>
        <w:t>第</w:t>
      </w:r>
      <w:r>
        <w:rPr>
          <w:spacing w:val="1"/>
          <w:sz w:val="29"/>
          <w:szCs w:val="29"/>
          <w:u w:val="single" w:color="auto"/>
        </w:rPr>
        <w:t>1.</w:t>
      </w:r>
      <w:r>
        <w:rPr>
          <w:color w:val="FF0000"/>
          <w:spacing w:val="1"/>
          <w:sz w:val="29"/>
          <w:szCs w:val="29"/>
          <w:u w:val="single" w:color="auto"/>
        </w:rPr>
        <w:t>3条</w:t>
      </w:r>
      <w:r>
        <w:rPr>
          <w:spacing w:val="1"/>
          <w:sz w:val="29"/>
          <w:szCs w:val="29"/>
          <w:u w:val="single" w:color="auto"/>
        </w:rPr>
        <w:t>所述的</w:t>
      </w:r>
      <w:r>
        <w:rPr>
          <w:color w:val="FF0000"/>
          <w:spacing w:val="1"/>
          <w:sz w:val="29"/>
          <w:szCs w:val="29"/>
          <w:u w:val="single" w:color="auto"/>
        </w:rPr>
        <w:t>技术</w:t>
      </w:r>
      <w:r>
        <w:rPr>
          <w:spacing w:val="1"/>
          <w:sz w:val="29"/>
          <w:szCs w:val="29"/>
          <w:u w:val="single" w:color="auto"/>
        </w:rPr>
        <w:t>情报</w:t>
      </w:r>
      <w:r>
        <w:rPr>
          <w:color w:val="FF0000"/>
          <w:sz w:val="29"/>
          <w:szCs w:val="29"/>
          <w:u w:val="single" w:color="auto"/>
        </w:rPr>
        <w:t>和资料</w:t>
      </w:r>
      <w:r>
        <w:rPr>
          <w:sz w:val="29"/>
          <w:szCs w:val="29"/>
          <w:u w:val="single" w:color="auto"/>
        </w:rPr>
        <w:t>中已由</w:t>
      </w:r>
      <w:r>
        <w:rPr>
          <w:color w:val="FF0000"/>
          <w:sz w:val="29"/>
          <w:szCs w:val="29"/>
          <w:u w:val="single" w:color="auto"/>
        </w:rPr>
        <w:t>甲方</w:t>
      </w:r>
      <w:r>
        <w:rPr>
          <w:sz w:val="29"/>
          <w:szCs w:val="29"/>
        </w:rPr>
        <w:t xml:space="preserve"> </w:t>
      </w:r>
      <w:r>
        <w:rPr>
          <w:spacing w:val="-8"/>
          <w:sz w:val="29"/>
          <w:szCs w:val="29"/>
          <w:u w:val="single" w:color="auto"/>
        </w:rPr>
        <w:t>或</w:t>
      </w:r>
      <w:r>
        <w:rPr>
          <w:color w:val="FF0000"/>
          <w:spacing w:val="-8"/>
          <w:sz w:val="29"/>
          <w:szCs w:val="29"/>
          <w:u w:val="single" w:color="auto"/>
        </w:rPr>
        <w:t>第</w:t>
      </w:r>
      <w:r>
        <w:rPr>
          <w:spacing w:val="-8"/>
          <w:sz w:val="29"/>
          <w:szCs w:val="29"/>
          <w:u w:val="single" w:color="auto"/>
        </w:rPr>
        <w:t>三方公开的内容除外。</w:t>
      </w:r>
    </w:p>
    <w:p w14:paraId="33989281">
      <w:pPr>
        <w:pStyle w:val="2"/>
        <w:spacing w:before="10" w:line="297" w:lineRule="auto"/>
        <w:ind w:left="29" w:right="280" w:firstLine="520"/>
        <w:jc w:val="both"/>
        <w:rPr>
          <w:sz w:val="29"/>
          <w:szCs w:val="29"/>
        </w:rPr>
      </w:pPr>
      <w:r>
        <w:rPr>
          <w:spacing w:val="-8"/>
          <w:sz w:val="29"/>
          <w:szCs w:val="29"/>
          <w:u w:val="single" w:color="auto"/>
        </w:rPr>
        <w:t>1.</w:t>
      </w:r>
      <w:r>
        <w:rPr>
          <w:color w:val="FF0000"/>
          <w:spacing w:val="-8"/>
          <w:sz w:val="29"/>
          <w:szCs w:val="29"/>
          <w:u w:val="single" w:color="auto"/>
        </w:rPr>
        <w:t>5乙方</w:t>
      </w:r>
      <w:r>
        <w:rPr>
          <w:spacing w:val="-8"/>
          <w:sz w:val="29"/>
          <w:szCs w:val="29"/>
          <w:u w:val="single" w:color="auto"/>
        </w:rPr>
        <w:t>有责任对本</w:t>
      </w:r>
      <w:r>
        <w:rPr>
          <w:color w:val="FF0000"/>
          <w:spacing w:val="-8"/>
          <w:sz w:val="29"/>
          <w:szCs w:val="29"/>
          <w:u w:val="single" w:color="auto"/>
        </w:rPr>
        <w:t>技术、技术要</w:t>
      </w:r>
      <w:r>
        <w:rPr>
          <w:spacing w:val="-8"/>
          <w:sz w:val="29"/>
          <w:szCs w:val="29"/>
          <w:u w:val="single" w:color="auto"/>
        </w:rPr>
        <w:t>素</w:t>
      </w:r>
      <w:r>
        <w:rPr>
          <w:color w:val="FF0000"/>
          <w:spacing w:val="-8"/>
          <w:sz w:val="29"/>
          <w:szCs w:val="29"/>
          <w:u w:val="single" w:color="auto"/>
        </w:rPr>
        <w:t>及</w:t>
      </w:r>
      <w:r>
        <w:rPr>
          <w:spacing w:val="-8"/>
          <w:sz w:val="29"/>
          <w:szCs w:val="29"/>
          <w:u w:val="single" w:color="auto"/>
        </w:rPr>
        <w:t>其改进保密，在没有得到</w:t>
      </w:r>
      <w:r>
        <w:rPr>
          <w:spacing w:val="12"/>
          <w:sz w:val="29"/>
          <w:szCs w:val="29"/>
        </w:rPr>
        <w:t xml:space="preserve"> </w:t>
      </w:r>
      <w:r>
        <w:rPr>
          <w:color w:val="FF0000"/>
          <w:spacing w:val="-16"/>
          <w:sz w:val="29"/>
          <w:szCs w:val="29"/>
          <w:u w:val="single" w:color="auto"/>
        </w:rPr>
        <w:t>甲方</w:t>
      </w:r>
      <w:r>
        <w:rPr>
          <w:spacing w:val="-16"/>
          <w:sz w:val="29"/>
          <w:szCs w:val="29"/>
          <w:u w:val="single" w:color="auto"/>
        </w:rPr>
        <w:t>书面同意之前，</w:t>
      </w:r>
      <w:r>
        <w:rPr>
          <w:color w:val="FF0000"/>
          <w:spacing w:val="-16"/>
          <w:sz w:val="29"/>
          <w:szCs w:val="29"/>
          <w:u w:val="single" w:color="auto"/>
        </w:rPr>
        <w:t>无权</w:t>
      </w:r>
      <w:r>
        <w:rPr>
          <w:spacing w:val="-16"/>
          <w:sz w:val="29"/>
          <w:szCs w:val="29"/>
          <w:u w:val="single" w:color="auto"/>
        </w:rPr>
        <w:t>将其信息</w:t>
      </w:r>
      <w:r>
        <w:rPr>
          <w:color w:val="FF0000"/>
          <w:spacing w:val="-16"/>
          <w:sz w:val="29"/>
          <w:szCs w:val="29"/>
          <w:u w:val="single" w:color="auto"/>
        </w:rPr>
        <w:t>提供和</w:t>
      </w:r>
      <w:r>
        <w:rPr>
          <w:spacing w:val="-16"/>
          <w:sz w:val="29"/>
          <w:szCs w:val="29"/>
          <w:u w:val="single" w:color="auto"/>
        </w:rPr>
        <w:t>透露给</w:t>
      </w:r>
      <w:r>
        <w:rPr>
          <w:color w:val="FF0000"/>
          <w:spacing w:val="-16"/>
          <w:sz w:val="29"/>
          <w:szCs w:val="29"/>
          <w:u w:val="single" w:color="auto"/>
        </w:rPr>
        <w:t>第</w:t>
      </w:r>
      <w:r>
        <w:rPr>
          <w:spacing w:val="-16"/>
          <w:sz w:val="29"/>
          <w:szCs w:val="29"/>
          <w:u w:val="single" w:color="auto"/>
        </w:rPr>
        <w:t>三方，或授予</w:t>
      </w:r>
      <w:r>
        <w:rPr>
          <w:color w:val="FF0000"/>
          <w:spacing w:val="-16"/>
          <w:sz w:val="29"/>
          <w:szCs w:val="29"/>
          <w:u w:val="single" w:color="auto"/>
        </w:rPr>
        <w:t>第</w:t>
      </w:r>
      <w:r>
        <w:rPr>
          <w:spacing w:val="-16"/>
          <w:sz w:val="29"/>
          <w:szCs w:val="29"/>
          <w:u w:val="single" w:color="auto"/>
        </w:rPr>
        <w:t>三</w:t>
      </w:r>
      <w:r>
        <w:rPr>
          <w:spacing w:val="10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方许可。</w:t>
      </w:r>
    </w:p>
    <w:p w14:paraId="7F980F73">
      <w:pPr>
        <w:pStyle w:val="2"/>
        <w:spacing w:before="19" w:line="290" w:lineRule="auto"/>
        <w:ind w:left="549" w:right="246" w:hanging="520"/>
        <w:rPr>
          <w:sz w:val="29"/>
          <w:szCs w:val="29"/>
        </w:rPr>
      </w:pPr>
      <w:r>
        <w:rPr>
          <w:spacing w:val="1"/>
          <w:sz w:val="29"/>
          <w:szCs w:val="29"/>
          <w:u w:val="single" w:color="auto"/>
        </w:rPr>
        <w:t>1.</w:t>
      </w:r>
      <w:r>
        <w:rPr>
          <w:color w:val="FF0000"/>
          <w:spacing w:val="1"/>
          <w:sz w:val="29"/>
          <w:szCs w:val="29"/>
          <w:u w:val="single" w:color="auto"/>
        </w:rPr>
        <w:t>6乙方</w:t>
      </w:r>
      <w:r>
        <w:rPr>
          <w:spacing w:val="1"/>
          <w:sz w:val="29"/>
          <w:szCs w:val="29"/>
          <w:u w:val="single" w:color="auto"/>
        </w:rPr>
        <w:t>必须保证其雇</w:t>
      </w:r>
      <w:r>
        <w:rPr>
          <w:color w:val="FF0000"/>
          <w:spacing w:val="1"/>
          <w:sz w:val="29"/>
          <w:szCs w:val="29"/>
          <w:u w:val="single" w:color="auto"/>
        </w:rPr>
        <w:t>员</w:t>
      </w:r>
      <w:r>
        <w:rPr>
          <w:spacing w:val="1"/>
          <w:sz w:val="29"/>
          <w:szCs w:val="29"/>
          <w:u w:val="single" w:color="auto"/>
        </w:rPr>
        <w:t>遵守</w:t>
      </w:r>
      <w:r>
        <w:rPr>
          <w:color w:val="FF0000"/>
          <w:spacing w:val="1"/>
          <w:sz w:val="29"/>
          <w:szCs w:val="29"/>
          <w:u w:val="single" w:color="auto"/>
        </w:rPr>
        <w:t>本合同</w:t>
      </w:r>
      <w:r>
        <w:rPr>
          <w:spacing w:val="1"/>
          <w:sz w:val="29"/>
          <w:szCs w:val="29"/>
          <w:u w:val="single" w:color="auto"/>
        </w:rPr>
        <w:t>规定的保密</w:t>
      </w:r>
      <w:r>
        <w:rPr>
          <w:color w:val="FF0000"/>
          <w:spacing w:val="1"/>
          <w:sz w:val="29"/>
          <w:szCs w:val="29"/>
          <w:u w:val="single" w:color="auto"/>
        </w:rPr>
        <w:t>及</w:t>
      </w:r>
      <w:r>
        <w:rPr>
          <w:spacing w:val="1"/>
          <w:sz w:val="29"/>
          <w:szCs w:val="29"/>
          <w:u w:val="single" w:color="auto"/>
        </w:rPr>
        <w:t xml:space="preserve">不使用义务。  </w:t>
      </w:r>
      <w:r>
        <w:rPr>
          <w:spacing w:val="13"/>
          <w:sz w:val="29"/>
          <w:szCs w:val="29"/>
        </w:rPr>
        <w:t xml:space="preserve"> </w:t>
      </w:r>
      <w:r>
        <w:rPr>
          <w:color w:val="FF0000"/>
          <w:spacing w:val="-6"/>
          <w:sz w:val="29"/>
          <w:szCs w:val="29"/>
        </w:rPr>
        <w:t>2.涉密人员范围：</w:t>
      </w:r>
      <w:r>
        <w:rPr>
          <w:spacing w:val="50"/>
          <w:sz w:val="29"/>
          <w:szCs w:val="29"/>
        </w:rPr>
        <w:t xml:space="preserve">  </w:t>
      </w:r>
      <w:r>
        <w:rPr>
          <w:spacing w:val="-126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直接</w:t>
      </w:r>
      <w:r>
        <w:rPr>
          <w:color w:val="FF0000"/>
          <w:spacing w:val="-6"/>
          <w:sz w:val="29"/>
          <w:szCs w:val="29"/>
          <w:u w:val="single" w:color="auto"/>
        </w:rPr>
        <w:t>和</w:t>
      </w:r>
      <w:r>
        <w:rPr>
          <w:spacing w:val="-6"/>
          <w:sz w:val="29"/>
          <w:szCs w:val="29"/>
          <w:u w:val="single" w:color="auto"/>
        </w:rPr>
        <w:t>间接涉</w:t>
      </w:r>
      <w:r>
        <w:rPr>
          <w:color w:val="FF0000"/>
          <w:spacing w:val="-6"/>
          <w:sz w:val="29"/>
          <w:szCs w:val="29"/>
          <w:u w:val="single" w:color="auto"/>
        </w:rPr>
        <w:t>及本合同甲方技术</w:t>
      </w:r>
      <w:r>
        <w:rPr>
          <w:spacing w:val="-6"/>
          <w:sz w:val="29"/>
          <w:szCs w:val="29"/>
          <w:u w:val="single" w:color="auto"/>
        </w:rPr>
        <w:t>的</w:t>
      </w:r>
      <w:r>
        <w:rPr>
          <w:color w:val="FF0000"/>
          <w:spacing w:val="-6"/>
          <w:sz w:val="29"/>
          <w:szCs w:val="29"/>
          <w:u w:val="single" w:color="auto"/>
        </w:rPr>
        <w:t>乙方</w:t>
      </w:r>
      <w:r>
        <w:rPr>
          <w:spacing w:val="-6"/>
          <w:sz w:val="29"/>
          <w:szCs w:val="29"/>
          <w:u w:val="single" w:color="auto"/>
        </w:rPr>
        <w:t>所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>有相关</w:t>
      </w:r>
      <w:r>
        <w:rPr>
          <w:color w:val="FF0000"/>
          <w:spacing w:val="-3"/>
          <w:sz w:val="29"/>
          <w:szCs w:val="29"/>
          <w:u w:val="single" w:color="auto"/>
        </w:rPr>
        <w:t>人员</w:t>
      </w:r>
      <w:r>
        <w:rPr>
          <w:spacing w:val="-3"/>
          <w:sz w:val="29"/>
          <w:szCs w:val="29"/>
          <w:u w:val="single" w:color="auto"/>
        </w:rPr>
        <w:t>。</w:t>
      </w:r>
    </w:p>
    <w:p w14:paraId="4D3447C9">
      <w:pPr>
        <w:pStyle w:val="2"/>
        <w:tabs>
          <w:tab w:val="left" w:pos="8377"/>
        </w:tabs>
        <w:spacing w:before="24" w:line="294" w:lineRule="auto"/>
        <w:ind w:left="550" w:right="208"/>
        <w:jc w:val="both"/>
        <w:rPr>
          <w:sz w:val="29"/>
          <w:szCs w:val="29"/>
        </w:rPr>
      </w:pPr>
      <w:r>
        <w:rPr>
          <w:color w:val="FF0000"/>
          <w:spacing w:val="-6"/>
          <w:sz w:val="29"/>
          <w:szCs w:val="29"/>
        </w:rPr>
        <w:t>3.</w:t>
      </w:r>
      <w:r>
        <w:rPr>
          <w:spacing w:val="-6"/>
          <w:sz w:val="29"/>
          <w:szCs w:val="29"/>
        </w:rPr>
        <w:t>涉</w:t>
      </w:r>
      <w:r>
        <w:rPr>
          <w:color w:val="FF0000"/>
          <w:spacing w:val="-6"/>
          <w:sz w:val="29"/>
          <w:szCs w:val="29"/>
        </w:rPr>
        <w:t>密期限：</w:t>
      </w:r>
      <w:r>
        <w:rPr>
          <w:spacing w:val="99"/>
          <w:sz w:val="29"/>
          <w:szCs w:val="29"/>
        </w:rPr>
        <w:t xml:space="preserve">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在</w:t>
      </w:r>
      <w:r>
        <w:rPr>
          <w:color w:val="FF0000"/>
          <w:spacing w:val="-6"/>
          <w:sz w:val="29"/>
          <w:szCs w:val="29"/>
          <w:u w:val="single" w:color="auto"/>
        </w:rPr>
        <w:t>本合同</w:t>
      </w:r>
      <w:r>
        <w:rPr>
          <w:spacing w:val="-6"/>
          <w:sz w:val="29"/>
          <w:szCs w:val="29"/>
          <w:u w:val="single" w:color="auto"/>
        </w:rPr>
        <w:t>终止后</w:t>
      </w:r>
      <w:r>
        <w:rPr>
          <w:color w:val="FF0000"/>
          <w:spacing w:val="-6"/>
          <w:sz w:val="29"/>
          <w:szCs w:val="29"/>
          <w:u w:val="single" w:color="auto"/>
        </w:rPr>
        <w:t>5年</w:t>
      </w:r>
      <w:r>
        <w:rPr>
          <w:spacing w:val="-6"/>
          <w:sz w:val="29"/>
          <w:szCs w:val="29"/>
          <w:u w:val="single" w:color="auto"/>
        </w:rPr>
        <w:t>内，仍具有法律约束力。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color w:val="FF0000"/>
          <w:spacing w:val="1"/>
          <w:sz w:val="29"/>
          <w:szCs w:val="29"/>
        </w:rPr>
        <w:t>4.</w:t>
      </w:r>
      <w:r>
        <w:rPr>
          <w:spacing w:val="1"/>
          <w:sz w:val="29"/>
          <w:szCs w:val="29"/>
        </w:rPr>
        <w:t>涉</w:t>
      </w:r>
      <w:r>
        <w:rPr>
          <w:color w:val="FF0000"/>
          <w:spacing w:val="1"/>
          <w:sz w:val="29"/>
          <w:szCs w:val="29"/>
        </w:rPr>
        <w:t>密责任：</w:t>
      </w:r>
      <w:r>
        <w:rPr>
          <w:spacing w:val="-119"/>
          <w:sz w:val="29"/>
          <w:szCs w:val="29"/>
        </w:rPr>
        <w:t xml:space="preserve"> </w:t>
      </w:r>
      <w:r>
        <w:rPr>
          <w:spacing w:val="51"/>
          <w:sz w:val="29"/>
          <w:szCs w:val="29"/>
          <w:u w:val="single" w:color="auto"/>
        </w:rPr>
        <w:t xml:space="preserve"> </w:t>
      </w:r>
      <w:r>
        <w:rPr>
          <w:color w:val="FF0000"/>
          <w:spacing w:val="1"/>
          <w:sz w:val="29"/>
          <w:szCs w:val="29"/>
          <w:u w:val="single" w:color="auto"/>
        </w:rPr>
        <w:t>因乙方</w:t>
      </w:r>
      <w:r>
        <w:rPr>
          <w:spacing w:val="1"/>
          <w:sz w:val="29"/>
          <w:szCs w:val="29"/>
          <w:u w:val="single" w:color="auto"/>
        </w:rPr>
        <w:t>泄密，</w:t>
      </w:r>
      <w:r>
        <w:rPr>
          <w:color w:val="FF0000"/>
          <w:spacing w:val="1"/>
          <w:sz w:val="29"/>
          <w:szCs w:val="29"/>
          <w:u w:val="single" w:color="auto"/>
        </w:rPr>
        <w:t>乙方</w:t>
      </w:r>
      <w:r>
        <w:rPr>
          <w:spacing w:val="1"/>
          <w:sz w:val="29"/>
          <w:szCs w:val="29"/>
          <w:u w:val="single" w:color="auto"/>
        </w:rPr>
        <w:t>负责</w:t>
      </w:r>
      <w:r>
        <w:rPr>
          <w:color w:val="FF0000"/>
          <w:spacing w:val="1"/>
          <w:sz w:val="29"/>
          <w:szCs w:val="29"/>
          <w:u w:val="single" w:color="auto"/>
        </w:rPr>
        <w:t>甲方因乙方</w:t>
      </w:r>
      <w:r>
        <w:rPr>
          <w:spacing w:val="1"/>
          <w:sz w:val="29"/>
          <w:szCs w:val="29"/>
          <w:u w:val="single" w:color="auto"/>
        </w:rPr>
        <w:t>泄密所引起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的全部责任</w:t>
      </w:r>
      <w:r>
        <w:rPr>
          <w:color w:val="FF0000"/>
          <w:spacing w:val="-9"/>
          <w:sz w:val="29"/>
          <w:szCs w:val="29"/>
          <w:u w:val="single" w:color="auto"/>
        </w:rPr>
        <w:t>和</w:t>
      </w:r>
      <w:r>
        <w:rPr>
          <w:spacing w:val="-9"/>
          <w:sz w:val="29"/>
          <w:szCs w:val="29"/>
          <w:u w:val="single" w:color="auto"/>
        </w:rPr>
        <w:t>损失。</w:t>
      </w:r>
    </w:p>
    <w:p w14:paraId="6FA8ABAC">
      <w:pPr>
        <w:pStyle w:val="2"/>
        <w:spacing w:before="19" w:line="222" w:lineRule="auto"/>
        <w:ind w:left="550"/>
        <w:rPr>
          <w:sz w:val="29"/>
          <w:szCs w:val="29"/>
        </w:rPr>
      </w:pPr>
      <w:r>
        <w:rPr>
          <w:rFonts w:ascii="黑体" w:hAnsi="黑体" w:eastAsia="黑体" w:cs="黑体"/>
          <w:color w:val="FF0000"/>
          <w:spacing w:val="-8"/>
          <w:sz w:val="29"/>
          <w:szCs w:val="29"/>
        </w:rPr>
        <w:t>第十</w:t>
      </w:r>
      <w:r>
        <w:rPr>
          <w:rFonts w:ascii="黑体" w:hAnsi="黑体" w:eastAsia="黑体" w:cs="黑体"/>
          <w:spacing w:val="-8"/>
          <w:sz w:val="29"/>
          <w:szCs w:val="29"/>
        </w:rPr>
        <w:t>一</w:t>
      </w:r>
      <w:r>
        <w:rPr>
          <w:rFonts w:ascii="黑体" w:hAnsi="黑体" w:eastAsia="黑体" w:cs="黑体"/>
          <w:color w:val="FF0000"/>
          <w:spacing w:val="-8"/>
          <w:sz w:val="29"/>
          <w:szCs w:val="29"/>
        </w:rPr>
        <w:t>条</w:t>
      </w:r>
      <w:r>
        <w:rPr>
          <w:rFonts w:ascii="黑体" w:hAnsi="黑体" w:eastAsia="黑体" w:cs="黑体"/>
          <w:spacing w:val="46"/>
          <w:sz w:val="29"/>
          <w:szCs w:val="29"/>
        </w:rPr>
        <w:t xml:space="preserve"> </w:t>
      </w:r>
      <w:r>
        <w:rPr>
          <w:color w:val="FF0000"/>
          <w:spacing w:val="-8"/>
          <w:sz w:val="29"/>
          <w:szCs w:val="29"/>
        </w:rPr>
        <w:t>乙方</w:t>
      </w:r>
      <w:r>
        <w:rPr>
          <w:spacing w:val="-8"/>
          <w:sz w:val="29"/>
          <w:szCs w:val="29"/>
        </w:rPr>
        <w:t>应当按以下方式</w:t>
      </w:r>
      <w:r>
        <w:rPr>
          <w:color w:val="FF0000"/>
          <w:spacing w:val="-8"/>
          <w:sz w:val="29"/>
          <w:szCs w:val="29"/>
        </w:rPr>
        <w:t>向甲方交付</w:t>
      </w:r>
      <w:r>
        <w:rPr>
          <w:spacing w:val="-8"/>
          <w:sz w:val="29"/>
          <w:szCs w:val="29"/>
        </w:rPr>
        <w:t>研</w:t>
      </w:r>
      <w:r>
        <w:rPr>
          <w:spacing w:val="-9"/>
          <w:sz w:val="29"/>
          <w:szCs w:val="29"/>
        </w:rPr>
        <w:t>究开发成果：</w:t>
      </w:r>
    </w:p>
    <w:p w14:paraId="11775CEC">
      <w:pPr>
        <w:pStyle w:val="2"/>
        <w:spacing w:before="121" w:line="296" w:lineRule="auto"/>
        <w:ind w:left="29" w:right="326" w:firstLine="520"/>
        <w:rPr>
          <w:sz w:val="29"/>
          <w:szCs w:val="29"/>
        </w:rPr>
      </w:pPr>
      <w:r>
        <w:rPr>
          <w:spacing w:val="-4"/>
          <w:sz w:val="29"/>
          <w:szCs w:val="29"/>
        </w:rPr>
        <w:t>1.研究开发成果</w:t>
      </w:r>
      <w:r>
        <w:rPr>
          <w:color w:val="FF0000"/>
          <w:spacing w:val="-4"/>
          <w:sz w:val="29"/>
          <w:szCs w:val="29"/>
        </w:rPr>
        <w:t>交付</w:t>
      </w:r>
      <w:r>
        <w:rPr>
          <w:spacing w:val="-4"/>
          <w:sz w:val="29"/>
          <w:szCs w:val="29"/>
        </w:rPr>
        <w:t>的形式</w:t>
      </w:r>
      <w:r>
        <w:rPr>
          <w:color w:val="FF0000"/>
          <w:spacing w:val="-4"/>
          <w:sz w:val="29"/>
          <w:szCs w:val="29"/>
        </w:rPr>
        <w:t>及</w:t>
      </w:r>
      <w:r>
        <w:rPr>
          <w:spacing w:val="-4"/>
          <w:sz w:val="29"/>
          <w:szCs w:val="29"/>
        </w:rPr>
        <w:t>数量：</w:t>
      </w:r>
      <w:r>
        <w:rPr>
          <w:color w:val="FF0000"/>
          <w:spacing w:val="-4"/>
          <w:sz w:val="29"/>
          <w:szCs w:val="29"/>
          <w:u w:val="single" w:color="auto"/>
        </w:rPr>
        <w:t>交付</w:t>
      </w:r>
      <w:r>
        <w:rPr>
          <w:spacing w:val="-5"/>
          <w:sz w:val="29"/>
          <w:szCs w:val="29"/>
          <w:u w:val="single" w:color="auto"/>
        </w:rPr>
        <w:t>耐热耐腐蚀聚氯</w:t>
      </w:r>
      <w:r>
        <w:rPr>
          <w:color w:val="FF0000"/>
          <w:spacing w:val="-5"/>
          <w:sz w:val="29"/>
          <w:szCs w:val="29"/>
          <w:u w:val="single" w:color="auto"/>
        </w:rPr>
        <w:t>乙</w:t>
      </w:r>
      <w:r>
        <w:rPr>
          <w:spacing w:val="-5"/>
          <w:sz w:val="29"/>
          <w:szCs w:val="29"/>
          <w:u w:val="single" w:color="auto"/>
        </w:rPr>
        <w:t>烯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管道研发总结</w:t>
      </w:r>
      <w:r>
        <w:rPr>
          <w:color w:val="FF0000"/>
          <w:spacing w:val="3"/>
          <w:sz w:val="29"/>
          <w:szCs w:val="29"/>
          <w:u w:val="single" w:color="auto"/>
        </w:rPr>
        <w:t>报告</w:t>
      </w:r>
      <w:r>
        <w:rPr>
          <w:spacing w:val="3"/>
          <w:sz w:val="29"/>
          <w:szCs w:val="29"/>
          <w:u w:val="single" w:color="auto"/>
        </w:rPr>
        <w:t>1份，申请中国发明专利1</w:t>
      </w:r>
      <w:r>
        <w:rPr>
          <w:color w:val="FF0000"/>
          <w:spacing w:val="3"/>
          <w:sz w:val="29"/>
          <w:szCs w:val="29"/>
          <w:u w:val="single" w:color="auto"/>
        </w:rPr>
        <w:t>项</w:t>
      </w:r>
      <w:r>
        <w:rPr>
          <w:spacing w:val="3"/>
          <w:sz w:val="29"/>
          <w:szCs w:val="29"/>
        </w:rPr>
        <w:t>。</w:t>
      </w:r>
    </w:p>
    <w:p w14:paraId="67672EFC">
      <w:pPr>
        <w:pStyle w:val="2"/>
        <w:spacing w:line="222" w:lineRule="auto"/>
        <w:ind w:left="550"/>
        <w:rPr>
          <w:sz w:val="29"/>
          <w:szCs w:val="29"/>
        </w:rPr>
      </w:pPr>
      <w:r>
        <w:rPr>
          <w:color w:val="FF0000"/>
          <w:spacing w:val="-6"/>
          <w:sz w:val="29"/>
          <w:szCs w:val="29"/>
        </w:rPr>
        <w:t>2.研</w:t>
      </w:r>
      <w:r>
        <w:rPr>
          <w:spacing w:val="-6"/>
          <w:sz w:val="29"/>
          <w:szCs w:val="29"/>
        </w:rPr>
        <w:t>究开发成果</w:t>
      </w:r>
      <w:r>
        <w:rPr>
          <w:color w:val="FF0000"/>
          <w:spacing w:val="-6"/>
          <w:sz w:val="29"/>
          <w:szCs w:val="29"/>
        </w:rPr>
        <w:t>交付</w:t>
      </w:r>
      <w:r>
        <w:rPr>
          <w:spacing w:val="-6"/>
          <w:sz w:val="29"/>
          <w:szCs w:val="29"/>
        </w:rPr>
        <w:t>的时间</w:t>
      </w:r>
      <w:r>
        <w:rPr>
          <w:color w:val="FF0000"/>
          <w:spacing w:val="-6"/>
          <w:sz w:val="29"/>
          <w:szCs w:val="29"/>
        </w:rPr>
        <w:t>及地</w:t>
      </w:r>
      <w:r>
        <w:rPr>
          <w:spacing w:val="-6"/>
          <w:sz w:val="29"/>
          <w:szCs w:val="29"/>
        </w:rPr>
        <w:t>点：</w:t>
      </w:r>
      <w:r>
        <w:rPr>
          <w:spacing w:val="-27"/>
          <w:sz w:val="29"/>
          <w:szCs w:val="29"/>
        </w:rPr>
        <w:t xml:space="preserve"> </w:t>
      </w:r>
      <w:r>
        <w:rPr>
          <w:spacing w:val="-125"/>
          <w:sz w:val="29"/>
          <w:szCs w:val="29"/>
          <w:u w:val="single" w:color="auto"/>
        </w:rPr>
        <w:t xml:space="preserve"> </w:t>
      </w:r>
      <w:r>
        <w:rPr>
          <w:color w:val="FF0000"/>
          <w:spacing w:val="-6"/>
          <w:sz w:val="29"/>
          <w:szCs w:val="29"/>
          <w:u w:val="single" w:color="auto"/>
        </w:rPr>
        <w:t>项目</w:t>
      </w:r>
      <w:r>
        <w:rPr>
          <w:spacing w:val="-6"/>
          <w:sz w:val="29"/>
          <w:szCs w:val="29"/>
          <w:u w:val="single" w:color="auto"/>
        </w:rPr>
        <w:t>开发总结</w:t>
      </w:r>
      <w:r>
        <w:rPr>
          <w:color w:val="FF0000"/>
          <w:spacing w:val="-6"/>
          <w:sz w:val="29"/>
          <w:szCs w:val="29"/>
          <w:u w:val="single" w:color="auto"/>
        </w:rPr>
        <w:t>报告交付</w:t>
      </w:r>
      <w:r>
        <w:rPr>
          <w:spacing w:val="-6"/>
          <w:sz w:val="29"/>
          <w:szCs w:val="29"/>
          <w:u w:val="single" w:color="auto"/>
        </w:rPr>
        <w:t>时</w:t>
      </w:r>
    </w:p>
    <w:p w14:paraId="1B5B9891">
      <w:pPr>
        <w:spacing w:line="222" w:lineRule="auto"/>
        <w:rPr>
          <w:sz w:val="29"/>
          <w:szCs w:val="29"/>
        </w:rPr>
        <w:sectPr>
          <w:footerReference r:id="rId11" w:type="default"/>
          <w:pgSz w:w="12220" w:h="17050"/>
          <w:pgMar w:top="1449" w:right="1833" w:bottom="1349" w:left="1800" w:header="0" w:footer="1233" w:gutter="0"/>
          <w:cols w:space="720" w:num="1"/>
        </w:sectPr>
      </w:pPr>
    </w:p>
    <w:p w14:paraId="20AAEE61">
      <w:pPr>
        <w:pStyle w:val="2"/>
        <w:spacing w:before="212" w:line="222" w:lineRule="auto"/>
        <w:rPr>
          <w:sz w:val="28"/>
          <w:szCs w:val="28"/>
        </w:rPr>
      </w:pPr>
      <w:r>
        <w:rPr>
          <w:spacing w:val="7"/>
          <w:sz w:val="28"/>
          <w:szCs w:val="28"/>
          <w:u w:val="single" w:color="auto"/>
        </w:rPr>
        <w:t>间：202</w:t>
      </w:r>
      <w:r>
        <w:rPr>
          <w:color w:val="FF0000"/>
          <w:spacing w:val="7"/>
          <w:sz w:val="28"/>
          <w:szCs w:val="28"/>
          <w:u w:val="single" w:color="auto"/>
        </w:rPr>
        <w:t>4年</w:t>
      </w:r>
      <w:r>
        <w:rPr>
          <w:spacing w:val="7"/>
          <w:sz w:val="28"/>
          <w:szCs w:val="28"/>
          <w:u w:val="single" w:color="auto"/>
        </w:rPr>
        <w:t>10月。</w:t>
      </w:r>
      <w:r>
        <w:rPr>
          <w:color w:val="FF0000"/>
          <w:spacing w:val="7"/>
          <w:sz w:val="28"/>
          <w:szCs w:val="28"/>
          <w:u w:val="single" w:color="auto"/>
        </w:rPr>
        <w:t>交付地</w:t>
      </w:r>
      <w:r>
        <w:rPr>
          <w:spacing w:val="7"/>
          <w:sz w:val="28"/>
          <w:szCs w:val="28"/>
          <w:u w:val="single" w:color="auto"/>
        </w:rPr>
        <w:t>点：嘉兴</w:t>
      </w:r>
      <w:r>
        <w:rPr>
          <w:color w:val="FF0000"/>
          <w:spacing w:val="7"/>
          <w:sz w:val="28"/>
          <w:szCs w:val="28"/>
          <w:u w:val="single" w:color="auto"/>
        </w:rPr>
        <w:t>学</w:t>
      </w:r>
      <w:r>
        <w:rPr>
          <w:spacing w:val="7"/>
          <w:sz w:val="28"/>
          <w:szCs w:val="28"/>
          <w:u w:val="single" w:color="auto"/>
        </w:rPr>
        <w:t>院</w:t>
      </w:r>
      <w:r>
        <w:rPr>
          <w:spacing w:val="7"/>
          <w:sz w:val="28"/>
          <w:szCs w:val="28"/>
        </w:rPr>
        <w:t>。</w:t>
      </w:r>
    </w:p>
    <w:p w14:paraId="5DC49BC8">
      <w:pPr>
        <w:pStyle w:val="2"/>
        <w:spacing w:before="93" w:line="318" w:lineRule="auto"/>
        <w:ind w:right="357" w:firstLine="539"/>
        <w:jc w:val="both"/>
        <w:rPr>
          <w:sz w:val="28"/>
          <w:szCs w:val="28"/>
        </w:rPr>
      </w:pPr>
      <w:r>
        <w:rPr>
          <w:rFonts w:ascii="黑体" w:hAnsi="黑体" w:eastAsia="黑体" w:cs="黑体"/>
          <w:color w:val="FF0000"/>
          <w:spacing w:val="-1"/>
          <w:sz w:val="28"/>
          <w:szCs w:val="28"/>
        </w:rPr>
        <w:t>第十二条</w:t>
      </w:r>
      <w:r>
        <w:rPr>
          <w:rFonts w:ascii="黑体" w:hAnsi="黑体" w:eastAsia="黑体" w:cs="黑体"/>
          <w:spacing w:val="7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双方确定，按以下标准</w:t>
      </w:r>
      <w:r>
        <w:rPr>
          <w:color w:val="FF0000"/>
          <w:spacing w:val="-1"/>
          <w:sz w:val="28"/>
          <w:szCs w:val="28"/>
        </w:rPr>
        <w:t>及</w:t>
      </w:r>
      <w:r>
        <w:rPr>
          <w:spacing w:val="-1"/>
          <w:sz w:val="28"/>
          <w:szCs w:val="28"/>
        </w:rPr>
        <w:t>方法对</w:t>
      </w:r>
      <w:r>
        <w:rPr>
          <w:color w:val="FF0000"/>
          <w:spacing w:val="-1"/>
          <w:sz w:val="28"/>
          <w:szCs w:val="28"/>
        </w:rPr>
        <w:t>乙方</w:t>
      </w:r>
      <w:r>
        <w:rPr>
          <w:spacing w:val="-1"/>
          <w:sz w:val="28"/>
          <w:szCs w:val="28"/>
        </w:rPr>
        <w:t>完成的研究开发</w:t>
      </w:r>
      <w:r>
        <w:rPr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成果进行验收：</w:t>
      </w:r>
      <w:r>
        <w:rPr>
          <w:spacing w:val="47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完成</w:t>
      </w:r>
      <w:r>
        <w:rPr>
          <w:color w:val="FF0000"/>
          <w:spacing w:val="14"/>
          <w:sz w:val="28"/>
          <w:szCs w:val="28"/>
          <w:u w:val="single" w:color="auto"/>
        </w:rPr>
        <w:t>第十</w:t>
      </w:r>
      <w:r>
        <w:rPr>
          <w:spacing w:val="14"/>
          <w:sz w:val="28"/>
          <w:szCs w:val="28"/>
          <w:u w:val="single" w:color="auto"/>
        </w:rPr>
        <w:t>一</w:t>
      </w:r>
      <w:r>
        <w:rPr>
          <w:color w:val="FF0000"/>
          <w:spacing w:val="14"/>
          <w:sz w:val="28"/>
          <w:szCs w:val="28"/>
          <w:u w:val="single" w:color="auto"/>
        </w:rPr>
        <w:t>条第</w:t>
      </w:r>
      <w:r>
        <w:rPr>
          <w:spacing w:val="14"/>
          <w:sz w:val="28"/>
          <w:szCs w:val="28"/>
          <w:u w:val="single" w:color="auto"/>
        </w:rPr>
        <w:t>1</w:t>
      </w:r>
      <w:r>
        <w:rPr>
          <w:color w:val="FF0000"/>
          <w:spacing w:val="14"/>
          <w:sz w:val="28"/>
          <w:szCs w:val="28"/>
          <w:u w:val="single" w:color="auto"/>
        </w:rPr>
        <w:t>条</w:t>
      </w:r>
      <w:r>
        <w:rPr>
          <w:spacing w:val="14"/>
          <w:sz w:val="28"/>
          <w:szCs w:val="28"/>
          <w:u w:val="single" w:color="auto"/>
        </w:rPr>
        <w:t>约定的研究开发成果</w:t>
      </w:r>
      <w:r>
        <w:rPr>
          <w:color w:val="FF0000"/>
          <w:spacing w:val="13"/>
          <w:sz w:val="28"/>
          <w:szCs w:val="28"/>
          <w:u w:val="single" w:color="auto"/>
        </w:rPr>
        <w:t>交付</w:t>
      </w:r>
      <w:r>
        <w:rPr>
          <w:spacing w:val="13"/>
          <w:sz w:val="28"/>
          <w:szCs w:val="28"/>
          <w:u w:val="single" w:color="auto"/>
        </w:rPr>
        <w:t>的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形式</w:t>
      </w:r>
      <w:r>
        <w:rPr>
          <w:color w:val="FF0000"/>
          <w:spacing w:val="-4"/>
          <w:sz w:val="28"/>
          <w:szCs w:val="28"/>
          <w:u w:val="single" w:color="auto"/>
        </w:rPr>
        <w:t>及</w:t>
      </w:r>
      <w:r>
        <w:rPr>
          <w:spacing w:val="-4"/>
          <w:sz w:val="28"/>
          <w:szCs w:val="28"/>
          <w:u w:val="single" w:color="auto"/>
        </w:rPr>
        <w:t>数量</w:t>
      </w:r>
      <w:r>
        <w:rPr>
          <w:spacing w:val="-4"/>
          <w:sz w:val="28"/>
          <w:szCs w:val="28"/>
        </w:rPr>
        <w:t>。</w:t>
      </w:r>
    </w:p>
    <w:p w14:paraId="6D28E064">
      <w:pPr>
        <w:pStyle w:val="2"/>
        <w:spacing w:line="304" w:lineRule="auto"/>
        <w:ind w:right="325" w:firstLine="539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color w:val="FF0000"/>
          <w:spacing w:val="11"/>
          <w:sz w:val="28"/>
          <w:szCs w:val="28"/>
        </w:rPr>
        <w:t>第十</w:t>
      </w:r>
      <w:r>
        <w:rPr>
          <w:rFonts w:ascii="黑体" w:hAnsi="黑体" w:eastAsia="黑体" w:cs="黑体"/>
          <w:spacing w:val="11"/>
          <w:sz w:val="28"/>
          <w:szCs w:val="28"/>
        </w:rPr>
        <w:t>三</w:t>
      </w:r>
      <w:r>
        <w:rPr>
          <w:rFonts w:ascii="黑体" w:hAnsi="黑体" w:eastAsia="黑体" w:cs="黑体"/>
          <w:color w:val="FF0000"/>
          <w:spacing w:val="11"/>
          <w:sz w:val="28"/>
          <w:szCs w:val="28"/>
        </w:rPr>
        <w:t>条</w:t>
      </w:r>
      <w:r>
        <w:rPr>
          <w:rFonts w:ascii="黑体" w:hAnsi="黑体" w:eastAsia="黑体" w:cs="黑体"/>
          <w:spacing w:val="11"/>
          <w:sz w:val="28"/>
          <w:szCs w:val="28"/>
        </w:rPr>
        <w:t xml:space="preserve"> </w:t>
      </w:r>
      <w:r>
        <w:rPr>
          <w:color w:val="FF0000"/>
          <w:spacing w:val="11"/>
          <w:sz w:val="28"/>
          <w:szCs w:val="28"/>
        </w:rPr>
        <w:t>乙方</w:t>
      </w:r>
      <w:r>
        <w:rPr>
          <w:spacing w:val="11"/>
          <w:sz w:val="28"/>
          <w:szCs w:val="28"/>
        </w:rPr>
        <w:t>应当保证其</w:t>
      </w:r>
      <w:r>
        <w:rPr>
          <w:color w:val="FF0000"/>
          <w:spacing w:val="11"/>
          <w:sz w:val="28"/>
          <w:szCs w:val="28"/>
        </w:rPr>
        <w:t>交付</w:t>
      </w:r>
      <w:r>
        <w:rPr>
          <w:spacing w:val="11"/>
          <w:sz w:val="28"/>
          <w:szCs w:val="28"/>
        </w:rPr>
        <w:t>给</w:t>
      </w:r>
      <w:r>
        <w:rPr>
          <w:color w:val="FF0000"/>
          <w:spacing w:val="11"/>
          <w:sz w:val="28"/>
          <w:szCs w:val="28"/>
        </w:rPr>
        <w:t>甲方</w:t>
      </w:r>
      <w:r>
        <w:rPr>
          <w:spacing w:val="11"/>
          <w:sz w:val="28"/>
          <w:szCs w:val="28"/>
        </w:rPr>
        <w:t>的研究开发成果不侵犯</w:t>
      </w:r>
      <w:r>
        <w:rPr>
          <w:spacing w:val="1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任何</w:t>
      </w:r>
      <w:r>
        <w:rPr>
          <w:color w:val="FF0000"/>
          <w:spacing w:val="-3"/>
          <w:sz w:val="28"/>
          <w:szCs w:val="28"/>
        </w:rPr>
        <w:t>第</w:t>
      </w:r>
      <w:r>
        <w:rPr>
          <w:spacing w:val="-3"/>
          <w:sz w:val="28"/>
          <w:szCs w:val="28"/>
        </w:rPr>
        <w:t>三</w:t>
      </w:r>
      <w:r>
        <w:rPr>
          <w:color w:val="FF0000"/>
          <w:spacing w:val="-3"/>
          <w:sz w:val="28"/>
          <w:szCs w:val="28"/>
        </w:rPr>
        <w:t>人</w:t>
      </w:r>
      <w:r>
        <w:rPr>
          <w:spacing w:val="-3"/>
          <w:sz w:val="28"/>
          <w:szCs w:val="28"/>
        </w:rPr>
        <w:t>的合法</w:t>
      </w:r>
      <w:r>
        <w:rPr>
          <w:color w:val="FF0000"/>
          <w:spacing w:val="-3"/>
          <w:sz w:val="28"/>
          <w:szCs w:val="28"/>
        </w:rPr>
        <w:t>权</w:t>
      </w:r>
      <w:r>
        <w:rPr>
          <w:spacing w:val="-3"/>
          <w:sz w:val="28"/>
          <w:szCs w:val="28"/>
        </w:rPr>
        <w:t>益。如发生</w:t>
      </w:r>
      <w:r>
        <w:rPr>
          <w:color w:val="FF0000"/>
          <w:spacing w:val="-3"/>
          <w:sz w:val="28"/>
          <w:szCs w:val="28"/>
        </w:rPr>
        <w:t>第</w:t>
      </w:r>
      <w:r>
        <w:rPr>
          <w:spacing w:val="-3"/>
          <w:sz w:val="28"/>
          <w:szCs w:val="28"/>
        </w:rPr>
        <w:t>三</w:t>
      </w:r>
      <w:r>
        <w:rPr>
          <w:color w:val="FF0000"/>
          <w:spacing w:val="-3"/>
          <w:sz w:val="28"/>
          <w:szCs w:val="28"/>
        </w:rPr>
        <w:t>人</w:t>
      </w:r>
      <w:r>
        <w:rPr>
          <w:spacing w:val="-3"/>
          <w:sz w:val="28"/>
          <w:szCs w:val="28"/>
        </w:rPr>
        <w:t>指控</w:t>
      </w:r>
      <w:r>
        <w:rPr>
          <w:color w:val="FF0000"/>
          <w:spacing w:val="-3"/>
          <w:sz w:val="28"/>
          <w:szCs w:val="28"/>
        </w:rPr>
        <w:t>甲方</w:t>
      </w:r>
      <w:r>
        <w:rPr>
          <w:spacing w:val="-3"/>
          <w:sz w:val="28"/>
          <w:szCs w:val="28"/>
        </w:rPr>
        <w:t>实施的</w:t>
      </w:r>
      <w:r>
        <w:rPr>
          <w:color w:val="FF0000"/>
          <w:spacing w:val="-3"/>
          <w:sz w:val="28"/>
          <w:szCs w:val="28"/>
        </w:rPr>
        <w:t>技术</w:t>
      </w:r>
      <w:r>
        <w:rPr>
          <w:spacing w:val="-3"/>
          <w:sz w:val="28"/>
          <w:szCs w:val="28"/>
        </w:rPr>
        <w:t>侵</w:t>
      </w:r>
      <w:r>
        <w:rPr>
          <w:color w:val="FF0000"/>
          <w:spacing w:val="-3"/>
          <w:sz w:val="28"/>
          <w:szCs w:val="28"/>
        </w:rPr>
        <w:t>权</w:t>
      </w:r>
      <w:r>
        <w:rPr>
          <w:spacing w:val="-3"/>
          <w:sz w:val="28"/>
          <w:szCs w:val="28"/>
        </w:rPr>
        <w:t>的，</w:t>
      </w:r>
      <w:r>
        <w:rPr>
          <w:spacing w:val="12"/>
          <w:sz w:val="28"/>
          <w:szCs w:val="28"/>
        </w:rPr>
        <w:t xml:space="preserve"> </w:t>
      </w:r>
      <w:r>
        <w:rPr>
          <w:color w:val="FF0000"/>
          <w:spacing w:val="-13"/>
          <w:sz w:val="28"/>
          <w:szCs w:val="28"/>
        </w:rPr>
        <w:t>乙方</w:t>
      </w:r>
      <w:r>
        <w:rPr>
          <w:spacing w:val="-13"/>
          <w:sz w:val="28"/>
          <w:szCs w:val="28"/>
        </w:rPr>
        <w:t>应当</w:t>
      </w:r>
      <w:r>
        <w:rPr>
          <w:spacing w:val="-74"/>
          <w:sz w:val="28"/>
          <w:szCs w:val="28"/>
        </w:rPr>
        <w:t xml:space="preserve"> </w:t>
      </w:r>
      <w:r>
        <w:rPr>
          <w:spacing w:val="-13"/>
          <w:sz w:val="28"/>
          <w:szCs w:val="28"/>
          <w:u w:val="single" w:color="auto"/>
        </w:rPr>
        <w:t xml:space="preserve">    告 知</w:t>
      </w:r>
      <w:r>
        <w:rPr>
          <w:spacing w:val="35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甲</w:t>
      </w:r>
      <w:r>
        <w:rPr>
          <w:spacing w:val="6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 xml:space="preserve">方  </w:t>
      </w:r>
      <w:r>
        <w:rPr>
          <w:spacing w:val="-120"/>
          <w:sz w:val="28"/>
          <w:szCs w:val="28"/>
        </w:rPr>
        <w:t xml:space="preserve"> </w:t>
      </w:r>
      <w:r>
        <w:rPr>
          <w:rFonts w:ascii="Arial" w:hAnsi="Arial" w:eastAsia="Arial" w:cs="Arial"/>
          <w:spacing w:val="-13"/>
          <w:sz w:val="28"/>
          <w:szCs w:val="28"/>
        </w:rPr>
        <w:t>o</w:t>
      </w:r>
    </w:p>
    <w:p w14:paraId="52208FC8">
      <w:pPr>
        <w:pStyle w:val="2"/>
        <w:spacing w:before="15" w:line="275" w:lineRule="auto"/>
        <w:ind w:right="329" w:firstLine="54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color w:val="FF0000"/>
          <w:spacing w:val="-1"/>
          <w:sz w:val="28"/>
          <w:szCs w:val="28"/>
        </w:rPr>
        <w:t>第十</w:t>
      </w: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四</w:t>
      </w:r>
      <w:r>
        <w:rPr>
          <w:rFonts w:ascii="黑体" w:hAnsi="黑体" w:eastAsia="黑体" w:cs="黑体"/>
          <w:b/>
          <w:bCs/>
          <w:color w:val="FF0000"/>
          <w:spacing w:val="-1"/>
          <w:sz w:val="28"/>
          <w:szCs w:val="28"/>
        </w:rPr>
        <w:t>条</w:t>
      </w:r>
      <w:r>
        <w:rPr>
          <w:rFonts w:ascii="黑体" w:hAnsi="黑体" w:eastAsia="黑体" w:cs="黑体"/>
          <w:spacing w:val="8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双方确定，</w:t>
      </w:r>
      <w:r>
        <w:rPr>
          <w:color w:val="FF0000"/>
          <w:spacing w:val="-1"/>
          <w:sz w:val="28"/>
          <w:szCs w:val="28"/>
        </w:rPr>
        <w:t>因</w:t>
      </w:r>
      <w:r>
        <w:rPr>
          <w:spacing w:val="-1"/>
          <w:sz w:val="28"/>
          <w:szCs w:val="28"/>
        </w:rPr>
        <w:t>履行</w:t>
      </w:r>
      <w:r>
        <w:rPr>
          <w:color w:val="FF0000"/>
          <w:spacing w:val="-1"/>
          <w:sz w:val="28"/>
          <w:szCs w:val="28"/>
        </w:rPr>
        <w:t>本合同</w:t>
      </w:r>
      <w:r>
        <w:rPr>
          <w:spacing w:val="-1"/>
          <w:sz w:val="28"/>
          <w:szCs w:val="28"/>
        </w:rPr>
        <w:t>所产生的研究开发成果</w:t>
      </w:r>
      <w:r>
        <w:rPr>
          <w:color w:val="FF0000"/>
          <w:spacing w:val="-1"/>
          <w:sz w:val="28"/>
          <w:szCs w:val="28"/>
        </w:rPr>
        <w:t>及</w:t>
      </w:r>
      <w:r>
        <w:rPr>
          <w:spacing w:val="-1"/>
          <w:sz w:val="28"/>
          <w:szCs w:val="28"/>
        </w:rPr>
        <w:t>其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相关知识产</w:t>
      </w:r>
      <w:r>
        <w:rPr>
          <w:color w:val="FF0000"/>
          <w:spacing w:val="-2"/>
          <w:sz w:val="28"/>
          <w:szCs w:val="28"/>
        </w:rPr>
        <w:t>权权利</w:t>
      </w:r>
      <w:r>
        <w:rPr>
          <w:spacing w:val="-2"/>
          <w:sz w:val="28"/>
          <w:szCs w:val="28"/>
        </w:rPr>
        <w:t>归属，按下列</w:t>
      </w:r>
      <w:r>
        <w:rPr>
          <w:color w:val="FF0000"/>
          <w:spacing w:val="-2"/>
          <w:sz w:val="28"/>
          <w:szCs w:val="28"/>
        </w:rPr>
        <w:t>第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1   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种方式处理：</w:t>
      </w:r>
    </w:p>
    <w:p w14:paraId="22EA9536">
      <w:pPr>
        <w:pStyle w:val="2"/>
        <w:spacing w:before="75" w:line="222" w:lineRule="auto"/>
        <w:ind w:left="53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position w:val="-2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22"/>
          <w:position w:val="-2"/>
          <w:sz w:val="28"/>
          <w:szCs w:val="28"/>
        </w:rPr>
        <w:t xml:space="preserve">   </w:t>
      </w:r>
      <w:r>
        <w:rPr>
          <w:spacing w:val="140"/>
          <w:sz w:val="28"/>
          <w:szCs w:val="28"/>
          <w:u w:val="single" w:color="auto"/>
        </w:rPr>
        <w:t xml:space="preserve"> </w:t>
      </w:r>
      <w:r>
        <w:rPr>
          <w:spacing w:val="2"/>
          <w:sz w:val="28"/>
          <w:szCs w:val="28"/>
          <w:u w:val="single" w:color="auto"/>
        </w:rPr>
        <w:t xml:space="preserve">双         </w:t>
      </w:r>
      <w:r>
        <w:rPr>
          <w:spacing w:val="2"/>
          <w:sz w:val="28"/>
          <w:szCs w:val="28"/>
        </w:rPr>
        <w:t xml:space="preserve"> </w:t>
      </w:r>
      <w:r>
        <w:rPr>
          <w:color w:val="FF0000"/>
          <w:spacing w:val="2"/>
          <w:sz w:val="28"/>
          <w:szCs w:val="28"/>
        </w:rPr>
        <w:t>(</w:t>
      </w:r>
      <w:r>
        <w:rPr>
          <w:spacing w:val="2"/>
          <w:sz w:val="28"/>
          <w:szCs w:val="28"/>
        </w:rPr>
        <w:t>甲</w:t>
      </w:r>
      <w:r>
        <w:rPr>
          <w:color w:val="FF0000"/>
          <w:spacing w:val="2"/>
          <w:sz w:val="28"/>
          <w:szCs w:val="28"/>
        </w:rPr>
        <w:t>、乙、</w:t>
      </w:r>
      <w:r>
        <w:rPr>
          <w:spacing w:val="2"/>
          <w:sz w:val="28"/>
          <w:szCs w:val="28"/>
        </w:rPr>
        <w:t>双</w:t>
      </w:r>
      <w:r>
        <w:rPr>
          <w:color w:val="FF0000"/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>方享有申请专利的</w:t>
      </w:r>
      <w:r>
        <w:rPr>
          <w:color w:val="FF0000"/>
          <w:spacing w:val="2"/>
          <w:sz w:val="28"/>
          <w:szCs w:val="28"/>
        </w:rPr>
        <w:t>权利</w:t>
      </w:r>
      <w:r>
        <w:rPr>
          <w:spacing w:val="2"/>
          <w:sz w:val="28"/>
          <w:szCs w:val="28"/>
        </w:rPr>
        <w:t>。</w:t>
      </w:r>
    </w:p>
    <w:p w14:paraId="006E207C">
      <w:pPr>
        <w:pStyle w:val="2"/>
        <w:tabs>
          <w:tab w:val="left" w:pos="163"/>
        </w:tabs>
        <w:spacing w:before="153" w:line="307" w:lineRule="auto"/>
        <w:ind w:right="200" w:firstLine="539"/>
        <w:rPr>
          <w:sz w:val="28"/>
          <w:szCs w:val="28"/>
        </w:rPr>
      </w:pPr>
      <w:r>
        <w:rPr>
          <w:spacing w:val="2"/>
          <w:sz w:val="28"/>
          <w:szCs w:val="28"/>
        </w:rPr>
        <w:t>专利</w:t>
      </w:r>
      <w:r>
        <w:rPr>
          <w:color w:val="FF0000"/>
          <w:spacing w:val="2"/>
          <w:sz w:val="28"/>
          <w:szCs w:val="28"/>
        </w:rPr>
        <w:t>权</w:t>
      </w:r>
      <w:r>
        <w:rPr>
          <w:spacing w:val="2"/>
          <w:sz w:val="28"/>
          <w:szCs w:val="28"/>
        </w:rPr>
        <w:t>取得后的使用</w:t>
      </w:r>
      <w:r>
        <w:rPr>
          <w:color w:val="FF0000"/>
          <w:spacing w:val="2"/>
          <w:sz w:val="28"/>
          <w:szCs w:val="28"/>
        </w:rPr>
        <w:t>和</w:t>
      </w:r>
      <w:r>
        <w:rPr>
          <w:spacing w:val="2"/>
          <w:sz w:val="28"/>
          <w:szCs w:val="28"/>
        </w:rPr>
        <w:t>有关利益分配方式</w:t>
      </w:r>
      <w:r>
        <w:rPr>
          <w:color w:val="FF0000"/>
          <w:spacing w:val="2"/>
          <w:sz w:val="28"/>
          <w:szCs w:val="28"/>
        </w:rPr>
        <w:t>如下</w:t>
      </w:r>
      <w:r>
        <w:rPr>
          <w:spacing w:val="2"/>
          <w:sz w:val="28"/>
          <w:szCs w:val="28"/>
        </w:rPr>
        <w:t>：</w:t>
      </w:r>
      <w:r>
        <w:rPr>
          <w:spacing w:val="2"/>
          <w:sz w:val="28"/>
          <w:szCs w:val="28"/>
          <w:u w:val="single" w:color="auto"/>
        </w:rPr>
        <w:t xml:space="preserve">    </w:t>
      </w:r>
      <w:r>
        <w:rPr>
          <w:spacing w:val="1"/>
          <w:sz w:val="28"/>
          <w:szCs w:val="28"/>
          <w:u w:val="single" w:color="auto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 w:color="auto"/>
        </w:rPr>
        <w:tab/>
      </w:r>
      <w:r>
        <w:rPr>
          <w:spacing w:val="-1"/>
          <w:sz w:val="28"/>
          <w:szCs w:val="28"/>
          <w:u w:val="single" w:color="auto"/>
        </w:rPr>
        <w:t>双方在合作期间联合开发所得的专利</w:t>
      </w:r>
      <w:r>
        <w:rPr>
          <w:color w:val="FF0000"/>
          <w:spacing w:val="-1"/>
          <w:sz w:val="28"/>
          <w:szCs w:val="28"/>
          <w:u w:val="single" w:color="auto"/>
        </w:rPr>
        <w:t>、</w:t>
      </w:r>
      <w:r>
        <w:rPr>
          <w:spacing w:val="-1"/>
          <w:sz w:val="28"/>
          <w:szCs w:val="28"/>
          <w:u w:val="single" w:color="auto"/>
        </w:rPr>
        <w:t>专有</w:t>
      </w:r>
      <w:r>
        <w:rPr>
          <w:color w:val="FF0000"/>
          <w:spacing w:val="-1"/>
          <w:sz w:val="28"/>
          <w:szCs w:val="28"/>
          <w:u w:val="single" w:color="auto"/>
        </w:rPr>
        <w:t>技术、</w:t>
      </w:r>
      <w:r>
        <w:rPr>
          <w:spacing w:val="-2"/>
          <w:sz w:val="28"/>
          <w:szCs w:val="28"/>
          <w:u w:val="single" w:color="auto"/>
        </w:rPr>
        <w:t>成果</w:t>
      </w:r>
      <w:r>
        <w:rPr>
          <w:color w:val="FF0000"/>
          <w:spacing w:val="-2"/>
          <w:sz w:val="28"/>
          <w:szCs w:val="28"/>
          <w:u w:val="single" w:color="auto"/>
        </w:rPr>
        <w:t>、</w:t>
      </w:r>
      <w:r>
        <w:rPr>
          <w:spacing w:val="-2"/>
          <w:sz w:val="28"/>
          <w:szCs w:val="28"/>
          <w:u w:val="single" w:color="auto"/>
        </w:rPr>
        <w:t>商标等，</w:t>
      </w:r>
      <w:r>
        <w:rPr>
          <w:spacing w:val="58"/>
          <w:sz w:val="28"/>
          <w:szCs w:val="28"/>
          <w:u w:val="single" w:color="auto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  <w:u w:val="single" w:color="auto"/>
        </w:rPr>
        <w:t>其</w:t>
      </w:r>
      <w:r>
        <w:rPr>
          <w:color w:val="FF0000"/>
          <w:spacing w:val="-1"/>
          <w:sz w:val="28"/>
          <w:szCs w:val="28"/>
          <w:u w:val="single" w:color="auto"/>
        </w:rPr>
        <w:t>权益归</w:t>
      </w:r>
      <w:r>
        <w:rPr>
          <w:spacing w:val="-1"/>
          <w:sz w:val="28"/>
          <w:szCs w:val="28"/>
          <w:u w:val="single" w:color="auto"/>
        </w:rPr>
        <w:t>双方所有。对</w:t>
      </w:r>
      <w:r>
        <w:rPr>
          <w:color w:val="FF0000"/>
          <w:spacing w:val="-1"/>
          <w:sz w:val="28"/>
          <w:szCs w:val="28"/>
          <w:u w:val="single" w:color="auto"/>
        </w:rPr>
        <w:t>于</w:t>
      </w:r>
      <w:r>
        <w:rPr>
          <w:spacing w:val="-1"/>
          <w:sz w:val="28"/>
          <w:szCs w:val="28"/>
          <w:u w:val="single" w:color="auto"/>
        </w:rPr>
        <w:t>合作开发的</w:t>
      </w:r>
      <w:r>
        <w:rPr>
          <w:color w:val="FF0000"/>
          <w:spacing w:val="-1"/>
          <w:sz w:val="28"/>
          <w:szCs w:val="28"/>
          <w:u w:val="single" w:color="auto"/>
        </w:rPr>
        <w:t>技术</w:t>
      </w:r>
      <w:r>
        <w:rPr>
          <w:spacing w:val="-1"/>
          <w:sz w:val="28"/>
          <w:szCs w:val="28"/>
          <w:u w:val="single" w:color="auto"/>
        </w:rPr>
        <w:t>，未</w:t>
      </w:r>
      <w:r>
        <w:rPr>
          <w:color w:val="FF0000"/>
          <w:spacing w:val="-1"/>
          <w:sz w:val="28"/>
          <w:szCs w:val="28"/>
          <w:u w:val="single" w:color="auto"/>
        </w:rPr>
        <w:t>经</w:t>
      </w:r>
      <w:r>
        <w:rPr>
          <w:spacing w:val="-1"/>
          <w:sz w:val="28"/>
          <w:szCs w:val="28"/>
          <w:u w:val="single" w:color="auto"/>
        </w:rPr>
        <w:t>双方一致书面同意，</w:t>
      </w:r>
      <w:r>
        <w:rPr>
          <w:spacing w:val="8"/>
          <w:sz w:val="28"/>
          <w:szCs w:val="28"/>
        </w:rPr>
        <w:t xml:space="preserve"> </w:t>
      </w:r>
      <w:r>
        <w:rPr>
          <w:spacing w:val="-4"/>
          <w:sz w:val="28"/>
          <w:szCs w:val="28"/>
          <w:u w:val="single" w:color="auto"/>
        </w:rPr>
        <w:t>任何一方不得擅自</w:t>
      </w:r>
      <w:r>
        <w:rPr>
          <w:color w:val="FF0000"/>
          <w:spacing w:val="-4"/>
          <w:sz w:val="28"/>
          <w:szCs w:val="28"/>
          <w:u w:val="single" w:color="auto"/>
        </w:rPr>
        <w:t>向第</w:t>
      </w:r>
      <w:r>
        <w:rPr>
          <w:spacing w:val="-4"/>
          <w:sz w:val="28"/>
          <w:szCs w:val="28"/>
          <w:u w:val="single" w:color="auto"/>
        </w:rPr>
        <w:t>三方进行许可使用或转让，也不得以任</w:t>
      </w:r>
      <w:r>
        <w:rPr>
          <w:spacing w:val="-5"/>
          <w:sz w:val="28"/>
          <w:szCs w:val="28"/>
          <w:u w:val="single" w:color="auto"/>
        </w:rPr>
        <w:t>何方式</w:t>
      </w:r>
      <w:r>
        <w:rPr>
          <w:sz w:val="28"/>
          <w:szCs w:val="28"/>
        </w:rPr>
        <w:t xml:space="preserve">  </w:t>
      </w:r>
      <w:r>
        <w:rPr>
          <w:spacing w:val="15"/>
          <w:sz w:val="28"/>
          <w:szCs w:val="28"/>
          <w:u w:val="single" w:color="auto"/>
        </w:rPr>
        <w:t>利用其</w:t>
      </w:r>
      <w:r>
        <w:rPr>
          <w:color w:val="FF0000"/>
          <w:spacing w:val="15"/>
          <w:sz w:val="28"/>
          <w:szCs w:val="28"/>
          <w:u w:val="single" w:color="auto"/>
        </w:rPr>
        <w:t>为第</w:t>
      </w:r>
      <w:r>
        <w:rPr>
          <w:spacing w:val="15"/>
          <w:sz w:val="28"/>
          <w:szCs w:val="28"/>
          <w:u w:val="single" w:color="auto"/>
        </w:rPr>
        <w:t>三方</w:t>
      </w:r>
      <w:r>
        <w:rPr>
          <w:color w:val="FF0000"/>
          <w:spacing w:val="15"/>
          <w:sz w:val="28"/>
          <w:szCs w:val="28"/>
          <w:u w:val="single" w:color="auto"/>
        </w:rPr>
        <w:t>提供技术</w:t>
      </w:r>
      <w:r>
        <w:rPr>
          <w:spacing w:val="15"/>
          <w:sz w:val="28"/>
          <w:szCs w:val="28"/>
          <w:u w:val="single" w:color="auto"/>
        </w:rPr>
        <w:t>服务或与</w:t>
      </w:r>
      <w:r>
        <w:rPr>
          <w:color w:val="FF0000"/>
          <w:spacing w:val="15"/>
          <w:sz w:val="28"/>
          <w:szCs w:val="28"/>
          <w:u w:val="single" w:color="auto"/>
        </w:rPr>
        <w:t>第</w:t>
      </w:r>
      <w:r>
        <w:rPr>
          <w:spacing w:val="15"/>
          <w:sz w:val="28"/>
          <w:szCs w:val="28"/>
          <w:u w:val="single" w:color="auto"/>
        </w:rPr>
        <w:t>三方进行</w:t>
      </w:r>
      <w:r>
        <w:rPr>
          <w:color w:val="FF0000"/>
          <w:spacing w:val="15"/>
          <w:sz w:val="28"/>
          <w:szCs w:val="28"/>
          <w:u w:val="single" w:color="auto"/>
        </w:rPr>
        <w:t>技术</w:t>
      </w:r>
      <w:r>
        <w:rPr>
          <w:spacing w:val="15"/>
          <w:sz w:val="28"/>
          <w:szCs w:val="28"/>
          <w:u w:val="single" w:color="auto"/>
        </w:rPr>
        <w:t xml:space="preserve">合作。      </w:t>
      </w:r>
    </w:p>
    <w:p w14:paraId="1FBD0FA4">
      <w:pPr>
        <w:pStyle w:val="2"/>
        <w:spacing w:before="1" w:line="325" w:lineRule="auto"/>
        <w:ind w:right="305" w:firstLine="289"/>
        <w:rPr>
          <w:sz w:val="28"/>
          <w:szCs w:val="28"/>
        </w:rPr>
      </w:pPr>
      <w:r>
        <w:rPr>
          <w:spacing w:val="7"/>
          <w:sz w:val="28"/>
          <w:szCs w:val="28"/>
        </w:rPr>
        <w:t>2.按</w:t>
      </w:r>
      <w:r>
        <w:rPr>
          <w:color w:val="FF0000"/>
          <w:spacing w:val="7"/>
          <w:sz w:val="28"/>
          <w:szCs w:val="28"/>
        </w:rPr>
        <w:t>技术</w:t>
      </w:r>
      <w:r>
        <w:rPr>
          <w:spacing w:val="7"/>
          <w:sz w:val="28"/>
          <w:szCs w:val="28"/>
        </w:rPr>
        <w:t>秘密方式处理。有关使用</w:t>
      </w:r>
      <w:r>
        <w:rPr>
          <w:color w:val="FF0000"/>
          <w:spacing w:val="7"/>
          <w:sz w:val="28"/>
          <w:szCs w:val="28"/>
        </w:rPr>
        <w:t>和</w:t>
      </w:r>
      <w:r>
        <w:rPr>
          <w:spacing w:val="7"/>
          <w:sz w:val="28"/>
          <w:szCs w:val="28"/>
        </w:rPr>
        <w:t>转让的</w:t>
      </w:r>
      <w:r>
        <w:rPr>
          <w:color w:val="FF0000"/>
          <w:spacing w:val="7"/>
          <w:sz w:val="28"/>
          <w:szCs w:val="28"/>
        </w:rPr>
        <w:t>权利</w:t>
      </w:r>
      <w:r>
        <w:rPr>
          <w:spacing w:val="7"/>
          <w:sz w:val="28"/>
          <w:szCs w:val="28"/>
        </w:rPr>
        <w:t>归属</w:t>
      </w:r>
      <w:r>
        <w:rPr>
          <w:color w:val="FF0000"/>
          <w:spacing w:val="7"/>
          <w:sz w:val="28"/>
          <w:szCs w:val="28"/>
        </w:rPr>
        <w:t>及</w:t>
      </w:r>
      <w:r>
        <w:rPr>
          <w:spacing w:val="7"/>
          <w:sz w:val="28"/>
          <w:szCs w:val="28"/>
        </w:rPr>
        <w:t>由此产生</w:t>
      </w:r>
      <w:r>
        <w:rPr>
          <w:spacing w:val="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的利益按以下约定处理：</w:t>
      </w:r>
    </w:p>
    <w:p w14:paraId="156A07B0">
      <w:pPr>
        <w:pStyle w:val="2"/>
        <w:tabs>
          <w:tab w:val="left" w:pos="8319"/>
          <w:tab w:val="left" w:pos="8369"/>
        </w:tabs>
        <w:spacing w:before="39" w:line="302" w:lineRule="auto"/>
        <w:ind w:left="539" w:right="279"/>
        <w:jc w:val="both"/>
        <w:rPr>
          <w:sz w:val="28"/>
          <w:szCs w:val="28"/>
        </w:rPr>
      </w:pPr>
      <w:r>
        <w:rPr>
          <w:color w:val="FF0000"/>
          <w:spacing w:val="-9"/>
          <w:sz w:val="28"/>
          <w:szCs w:val="28"/>
        </w:rPr>
        <w:t>(1)技术</w:t>
      </w:r>
      <w:r>
        <w:rPr>
          <w:spacing w:val="-9"/>
          <w:sz w:val="28"/>
          <w:szCs w:val="28"/>
        </w:rPr>
        <w:t>秘密的使用</w:t>
      </w:r>
      <w:r>
        <w:rPr>
          <w:color w:val="FF0000"/>
          <w:spacing w:val="-9"/>
          <w:sz w:val="28"/>
          <w:szCs w:val="28"/>
        </w:rPr>
        <w:t>权</w:t>
      </w:r>
      <w:r>
        <w:rPr>
          <w:spacing w:val="-9"/>
          <w:sz w:val="28"/>
          <w:szCs w:val="28"/>
        </w:rPr>
        <w:t>：</w:t>
      </w:r>
      <w:r>
        <w:rPr>
          <w:spacing w:val="62"/>
          <w:sz w:val="28"/>
          <w:szCs w:val="28"/>
        </w:rPr>
        <w:t xml:space="preserve"> </w:t>
      </w:r>
      <w:r>
        <w:rPr>
          <w:spacing w:val="37"/>
          <w:position w:val="-2"/>
          <w:sz w:val="28"/>
          <w:szCs w:val="28"/>
          <w:u w:val="single" w:color="auto"/>
        </w:rPr>
        <w:t xml:space="preserve">  </w:t>
      </w:r>
      <w:r>
        <w:rPr>
          <w:spacing w:val="-9"/>
          <w:position w:val="-2"/>
          <w:sz w:val="28"/>
          <w:szCs w:val="28"/>
          <w:u w:val="single" w:color="auto"/>
        </w:rPr>
        <w:t>归</w:t>
      </w:r>
      <w:r>
        <w:rPr>
          <w:spacing w:val="97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甲</w:t>
      </w:r>
      <w:r>
        <w:rPr>
          <w:spacing w:val="66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方</w:t>
      </w:r>
      <w:r>
        <w:rPr>
          <w:spacing w:val="60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所</w:t>
      </w:r>
      <w:r>
        <w:rPr>
          <w:spacing w:val="57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有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color w:val="FF0000"/>
          <w:spacing w:val="-9"/>
          <w:position w:val="1"/>
          <w:sz w:val="28"/>
          <w:szCs w:val="28"/>
        </w:rPr>
        <w:t>(</w:t>
      </w:r>
      <w:r>
        <w:rPr>
          <w:spacing w:val="-9"/>
          <w:position w:val="1"/>
          <w:sz w:val="28"/>
          <w:szCs w:val="28"/>
        </w:rPr>
        <w:t>2</w:t>
      </w:r>
      <w:r>
        <w:rPr>
          <w:color w:val="FF0000"/>
          <w:spacing w:val="-9"/>
          <w:position w:val="1"/>
          <w:sz w:val="28"/>
          <w:szCs w:val="28"/>
        </w:rPr>
        <w:t>)技术</w:t>
      </w:r>
      <w:r>
        <w:rPr>
          <w:spacing w:val="-9"/>
          <w:position w:val="1"/>
          <w:sz w:val="28"/>
          <w:szCs w:val="28"/>
        </w:rPr>
        <w:t>秘密的转让</w:t>
      </w:r>
      <w:r>
        <w:rPr>
          <w:color w:val="FF0000"/>
          <w:spacing w:val="-9"/>
          <w:position w:val="1"/>
          <w:sz w:val="28"/>
          <w:szCs w:val="28"/>
        </w:rPr>
        <w:t>权</w:t>
      </w:r>
      <w:r>
        <w:rPr>
          <w:spacing w:val="-9"/>
          <w:position w:val="1"/>
          <w:sz w:val="28"/>
          <w:szCs w:val="28"/>
        </w:rPr>
        <w:t>：</w:t>
      </w:r>
      <w:r>
        <w:rPr>
          <w:spacing w:val="52"/>
          <w:position w:val="1"/>
          <w:sz w:val="28"/>
          <w:szCs w:val="28"/>
        </w:rPr>
        <w:t xml:space="preserve"> </w:t>
      </w:r>
      <w:r>
        <w:rPr>
          <w:spacing w:val="16"/>
          <w:position w:val="-2"/>
          <w:sz w:val="28"/>
          <w:szCs w:val="28"/>
          <w:u w:val="single" w:color="auto"/>
        </w:rPr>
        <w:t xml:space="preserve">    </w:t>
      </w:r>
      <w:r>
        <w:rPr>
          <w:spacing w:val="-9"/>
          <w:position w:val="-2"/>
          <w:sz w:val="28"/>
          <w:szCs w:val="28"/>
          <w:u w:val="single" w:color="auto"/>
        </w:rPr>
        <w:t>归</w:t>
      </w:r>
      <w:r>
        <w:rPr>
          <w:spacing w:val="76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甲</w:t>
      </w:r>
      <w:r>
        <w:rPr>
          <w:spacing w:val="42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方</w:t>
      </w:r>
      <w:r>
        <w:rPr>
          <w:spacing w:val="37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所</w:t>
      </w:r>
      <w:r>
        <w:rPr>
          <w:spacing w:val="32"/>
          <w:position w:val="-2"/>
          <w:sz w:val="28"/>
          <w:szCs w:val="28"/>
          <w:u w:val="single" w:color="auto"/>
        </w:rPr>
        <w:t xml:space="preserve"> </w:t>
      </w:r>
      <w:r>
        <w:rPr>
          <w:spacing w:val="-9"/>
          <w:position w:val="-2"/>
          <w:sz w:val="28"/>
          <w:szCs w:val="28"/>
          <w:u w:val="single" w:color="auto"/>
        </w:rPr>
        <w:t>有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color w:val="FF0000"/>
          <w:spacing w:val="-11"/>
          <w:sz w:val="28"/>
          <w:szCs w:val="28"/>
        </w:rPr>
        <w:t>(3)</w:t>
      </w:r>
      <w:r>
        <w:rPr>
          <w:spacing w:val="-11"/>
          <w:sz w:val="28"/>
          <w:szCs w:val="28"/>
        </w:rPr>
        <w:t>相关利益的分配办法：</w:t>
      </w:r>
      <w:r>
        <w:rPr>
          <w:spacing w:val="117"/>
          <w:sz w:val="28"/>
          <w:szCs w:val="28"/>
        </w:rPr>
        <w:t xml:space="preserve"> </w:t>
      </w:r>
      <w:r>
        <w:rPr>
          <w:spacing w:val="28"/>
          <w:position w:val="-1"/>
          <w:sz w:val="29"/>
          <w:szCs w:val="29"/>
          <w:u w:val="single" w:color="auto"/>
        </w:rPr>
        <w:t xml:space="preserve">  </w:t>
      </w:r>
      <w:r>
        <w:rPr>
          <w:spacing w:val="-11"/>
          <w:position w:val="-1"/>
          <w:sz w:val="29"/>
          <w:szCs w:val="29"/>
          <w:u w:val="single" w:color="auto"/>
        </w:rPr>
        <w:t>由</w:t>
      </w:r>
      <w:r>
        <w:rPr>
          <w:spacing w:val="58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>甲 方</w:t>
      </w:r>
      <w:r>
        <w:rPr>
          <w:spacing w:val="23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>分</w:t>
      </w:r>
      <w:r>
        <w:rPr>
          <w:spacing w:val="24"/>
          <w:position w:val="-1"/>
          <w:sz w:val="29"/>
          <w:szCs w:val="29"/>
          <w:u w:val="single" w:color="auto"/>
        </w:rPr>
        <w:t xml:space="preserve"> </w:t>
      </w:r>
      <w:r>
        <w:rPr>
          <w:spacing w:val="-11"/>
          <w:position w:val="-1"/>
          <w:sz w:val="29"/>
          <w:szCs w:val="29"/>
          <w:u w:val="single" w:color="auto"/>
        </w:rPr>
        <w:t>配</w:t>
      </w:r>
      <w:r>
        <w:rPr>
          <w:position w:val="-1"/>
          <w:sz w:val="29"/>
          <w:szCs w:val="29"/>
          <w:u w:val="single" w:color="auto"/>
        </w:rPr>
        <w:tab/>
      </w:r>
      <w:r>
        <w:rPr>
          <w:position w:val="-1"/>
          <w:sz w:val="29"/>
          <w:szCs w:val="29"/>
        </w:rPr>
        <w:t xml:space="preserve"> </w:t>
      </w:r>
      <w:r>
        <w:rPr>
          <w:sz w:val="28"/>
          <w:szCs w:val="28"/>
        </w:rPr>
        <w:t>双方对</w:t>
      </w:r>
      <w:r>
        <w:rPr>
          <w:color w:val="FF0000"/>
          <w:sz w:val="28"/>
          <w:szCs w:val="28"/>
        </w:rPr>
        <w:t>本合同</w:t>
      </w:r>
      <w:r>
        <w:rPr>
          <w:sz w:val="28"/>
          <w:szCs w:val="28"/>
        </w:rPr>
        <w:t>有关的知识产</w:t>
      </w:r>
      <w:r>
        <w:rPr>
          <w:color w:val="FF0000"/>
          <w:sz w:val="28"/>
          <w:szCs w:val="28"/>
        </w:rPr>
        <w:t>权权利</w:t>
      </w:r>
      <w:r>
        <w:rPr>
          <w:sz w:val="28"/>
          <w:szCs w:val="28"/>
        </w:rPr>
        <w:t>归属特别约定</w:t>
      </w:r>
      <w:r>
        <w:rPr>
          <w:color w:val="FF0000"/>
          <w:sz w:val="28"/>
          <w:szCs w:val="28"/>
        </w:rPr>
        <w:t>如下</w:t>
      </w:r>
      <w:r>
        <w:rPr>
          <w:sz w:val="28"/>
          <w:szCs w:val="28"/>
        </w:rPr>
        <w:t>：</w:t>
      </w:r>
      <w:r>
        <w:rPr>
          <w:spacing w:val="-111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 xml:space="preserve">       </w:t>
      </w:r>
    </w:p>
    <w:p w14:paraId="187C9D7E">
      <w:pPr>
        <w:pStyle w:val="2"/>
        <w:tabs>
          <w:tab w:val="left" w:pos="225"/>
        </w:tabs>
        <w:spacing w:before="129" w:line="220" w:lineRule="auto"/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color w:val="FF0000"/>
          <w:spacing w:val="9"/>
          <w:sz w:val="28"/>
          <w:szCs w:val="28"/>
          <w:u w:val="single" w:color="auto"/>
        </w:rPr>
        <w:t>甲方为</w:t>
      </w:r>
      <w:r>
        <w:rPr>
          <w:spacing w:val="9"/>
          <w:sz w:val="28"/>
          <w:szCs w:val="28"/>
          <w:u w:val="single" w:color="auto"/>
        </w:rPr>
        <w:t>唯一</w:t>
      </w:r>
      <w:r>
        <w:rPr>
          <w:spacing w:val="-49"/>
          <w:sz w:val="28"/>
          <w:szCs w:val="28"/>
          <w:u w:val="single" w:color="auto"/>
        </w:rPr>
        <w:t xml:space="preserve"> </w:t>
      </w:r>
      <w:r>
        <w:rPr>
          <w:spacing w:val="9"/>
          <w:sz w:val="28"/>
          <w:szCs w:val="28"/>
          <w:u w:val="single" w:color="auto"/>
        </w:rPr>
        <w:t>申请单位</w:t>
      </w:r>
      <w:r>
        <w:rPr>
          <w:spacing w:val="9"/>
          <w:sz w:val="28"/>
          <w:szCs w:val="28"/>
        </w:rPr>
        <w:t>。</w:t>
      </w:r>
    </w:p>
    <w:p w14:paraId="1431F949">
      <w:pPr>
        <w:pStyle w:val="2"/>
        <w:spacing w:before="144" w:line="306" w:lineRule="auto"/>
        <w:ind w:right="347" w:firstLine="54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color w:val="FF0000"/>
          <w:spacing w:val="1"/>
          <w:sz w:val="28"/>
          <w:szCs w:val="28"/>
        </w:rPr>
        <w:t>第十</w:t>
      </w:r>
      <w:r>
        <w:rPr>
          <w:rFonts w:ascii="黑体" w:hAnsi="黑体" w:eastAsia="黑体" w:cs="黑体"/>
          <w:b/>
          <w:bCs/>
          <w:spacing w:val="1"/>
          <w:sz w:val="28"/>
          <w:szCs w:val="28"/>
        </w:rPr>
        <w:t>五</w:t>
      </w:r>
      <w:r>
        <w:rPr>
          <w:rFonts w:ascii="黑体" w:hAnsi="黑体" w:eastAsia="黑体" w:cs="黑体"/>
          <w:b/>
          <w:bCs/>
          <w:color w:val="FF0000"/>
          <w:spacing w:val="1"/>
          <w:sz w:val="28"/>
          <w:szCs w:val="28"/>
        </w:rPr>
        <w:t>条</w:t>
      </w:r>
      <w:r>
        <w:rPr>
          <w:rFonts w:ascii="黑体" w:hAnsi="黑体" w:eastAsia="黑体" w:cs="黑体"/>
          <w:spacing w:val="1"/>
          <w:sz w:val="28"/>
          <w:szCs w:val="28"/>
        </w:rPr>
        <w:t xml:space="preserve"> </w:t>
      </w:r>
      <w:r>
        <w:rPr>
          <w:color w:val="FF0000"/>
          <w:spacing w:val="1"/>
          <w:sz w:val="28"/>
          <w:szCs w:val="28"/>
        </w:rPr>
        <w:t>乙方</w:t>
      </w:r>
      <w:r>
        <w:rPr>
          <w:spacing w:val="1"/>
          <w:sz w:val="28"/>
          <w:szCs w:val="28"/>
        </w:rPr>
        <w:t>不得在</w:t>
      </w:r>
      <w:r>
        <w:rPr>
          <w:color w:val="FF0000"/>
          <w:spacing w:val="1"/>
          <w:sz w:val="28"/>
          <w:szCs w:val="28"/>
        </w:rPr>
        <w:t>向甲方交付</w:t>
      </w:r>
      <w:r>
        <w:rPr>
          <w:spacing w:val="1"/>
          <w:sz w:val="28"/>
          <w:szCs w:val="28"/>
        </w:rPr>
        <w:t>研究开发成果之前，自行将研</w:t>
      </w:r>
      <w:r>
        <w:rPr>
          <w:spacing w:val="1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究开发成果转让给</w:t>
      </w:r>
      <w:r>
        <w:rPr>
          <w:color w:val="FF0000"/>
          <w:spacing w:val="-6"/>
          <w:sz w:val="28"/>
          <w:szCs w:val="28"/>
        </w:rPr>
        <w:t>第</w:t>
      </w:r>
      <w:r>
        <w:rPr>
          <w:spacing w:val="-6"/>
          <w:sz w:val="28"/>
          <w:szCs w:val="28"/>
        </w:rPr>
        <w:t>三</w:t>
      </w:r>
      <w:r>
        <w:rPr>
          <w:color w:val="FF0000"/>
          <w:spacing w:val="-6"/>
          <w:sz w:val="28"/>
          <w:szCs w:val="28"/>
        </w:rPr>
        <w:t>人</w:t>
      </w:r>
      <w:r>
        <w:rPr>
          <w:spacing w:val="-6"/>
          <w:sz w:val="28"/>
          <w:szCs w:val="28"/>
        </w:rPr>
        <w:t>。</w:t>
      </w:r>
    </w:p>
    <w:p w14:paraId="3FA04268">
      <w:pPr>
        <w:pStyle w:val="2"/>
        <w:spacing w:before="91" w:line="315" w:lineRule="auto"/>
        <w:ind w:right="308" w:firstLine="544"/>
        <w:jc w:val="both"/>
        <w:rPr>
          <w:sz w:val="28"/>
          <w:szCs w:val="28"/>
        </w:rPr>
      </w:pPr>
      <w:r>
        <w:rPr>
          <w:rFonts w:ascii="黑体" w:hAnsi="黑体" w:eastAsia="黑体" w:cs="黑体"/>
          <w:b/>
          <w:bCs/>
          <w:color w:val="FF0000"/>
          <w:spacing w:val="9"/>
          <w:sz w:val="28"/>
          <w:szCs w:val="28"/>
        </w:rPr>
        <w:t>第十</w:t>
      </w: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六</w:t>
      </w:r>
      <w:r>
        <w:rPr>
          <w:rFonts w:ascii="黑体" w:hAnsi="黑体" w:eastAsia="黑体" w:cs="黑体"/>
          <w:b/>
          <w:bCs/>
          <w:color w:val="FF0000"/>
          <w:spacing w:val="9"/>
          <w:sz w:val="28"/>
          <w:szCs w:val="28"/>
        </w:rPr>
        <w:t>条</w:t>
      </w:r>
      <w:r>
        <w:rPr>
          <w:rFonts w:ascii="黑体" w:hAnsi="黑体" w:eastAsia="黑体" w:cs="黑体"/>
          <w:spacing w:val="130"/>
          <w:sz w:val="28"/>
          <w:szCs w:val="28"/>
        </w:rPr>
        <w:t xml:space="preserve"> </w:t>
      </w:r>
      <w:r>
        <w:rPr>
          <w:color w:val="FF0000"/>
          <w:spacing w:val="9"/>
          <w:sz w:val="28"/>
          <w:szCs w:val="28"/>
        </w:rPr>
        <w:t>乙方</w:t>
      </w:r>
      <w:r>
        <w:rPr>
          <w:spacing w:val="9"/>
          <w:sz w:val="28"/>
          <w:szCs w:val="28"/>
        </w:rPr>
        <w:t>完成</w:t>
      </w:r>
      <w:r>
        <w:rPr>
          <w:color w:val="FF0000"/>
          <w:spacing w:val="9"/>
          <w:sz w:val="28"/>
          <w:szCs w:val="28"/>
        </w:rPr>
        <w:t>本合同项目</w:t>
      </w:r>
      <w:r>
        <w:rPr>
          <w:spacing w:val="9"/>
          <w:sz w:val="28"/>
          <w:szCs w:val="28"/>
        </w:rPr>
        <w:t>的研究开发</w:t>
      </w:r>
      <w:r>
        <w:rPr>
          <w:color w:val="FF0000"/>
          <w:spacing w:val="9"/>
          <w:sz w:val="28"/>
          <w:szCs w:val="28"/>
        </w:rPr>
        <w:t>人员</w:t>
      </w:r>
      <w:r>
        <w:rPr>
          <w:spacing w:val="9"/>
          <w:sz w:val="28"/>
          <w:szCs w:val="28"/>
        </w:rPr>
        <w:t>享有在有关技</w:t>
      </w:r>
      <w:r>
        <w:rPr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术成果文件上写明</w:t>
      </w:r>
      <w:r>
        <w:rPr>
          <w:color w:val="FF0000"/>
          <w:spacing w:val="-12"/>
          <w:sz w:val="28"/>
          <w:szCs w:val="28"/>
        </w:rPr>
        <w:t>技术</w:t>
      </w:r>
      <w:r>
        <w:rPr>
          <w:spacing w:val="-12"/>
          <w:sz w:val="28"/>
          <w:szCs w:val="28"/>
        </w:rPr>
        <w:t>成果完成者的</w:t>
      </w:r>
      <w:r>
        <w:rPr>
          <w:color w:val="FF0000"/>
          <w:spacing w:val="-12"/>
          <w:sz w:val="28"/>
          <w:szCs w:val="28"/>
        </w:rPr>
        <w:t>权利和</w:t>
      </w:r>
      <w:r>
        <w:rPr>
          <w:spacing w:val="-12"/>
          <w:sz w:val="28"/>
          <w:szCs w:val="28"/>
        </w:rPr>
        <w:t>取得有关荣誉证书</w:t>
      </w:r>
      <w:r>
        <w:rPr>
          <w:color w:val="FF0000"/>
          <w:spacing w:val="-12"/>
          <w:sz w:val="28"/>
          <w:szCs w:val="28"/>
        </w:rPr>
        <w:t>、</w:t>
      </w:r>
      <w:r>
        <w:rPr>
          <w:spacing w:val="-12"/>
          <w:sz w:val="28"/>
          <w:szCs w:val="28"/>
        </w:rPr>
        <w:t>奖励的</w:t>
      </w:r>
      <w:r>
        <w:rPr>
          <w:spacing w:val="17"/>
          <w:sz w:val="28"/>
          <w:szCs w:val="28"/>
        </w:rPr>
        <w:t xml:space="preserve"> </w:t>
      </w:r>
      <w:r>
        <w:rPr>
          <w:color w:val="FF0000"/>
          <w:spacing w:val="-13"/>
          <w:sz w:val="28"/>
          <w:szCs w:val="28"/>
        </w:rPr>
        <w:t>权利</w:t>
      </w:r>
      <w:r>
        <w:rPr>
          <w:spacing w:val="-13"/>
          <w:sz w:val="28"/>
          <w:szCs w:val="28"/>
        </w:rPr>
        <w:t>。</w:t>
      </w:r>
    </w:p>
    <w:p w14:paraId="3B6B1DE0">
      <w:pPr>
        <w:pStyle w:val="2"/>
        <w:spacing w:before="80" w:line="220" w:lineRule="auto"/>
        <w:ind w:left="544"/>
        <w:rPr>
          <w:sz w:val="28"/>
          <w:szCs w:val="28"/>
        </w:rPr>
      </w:pPr>
      <w:r>
        <w:rPr>
          <w:rFonts w:ascii="黑体" w:hAnsi="黑体" w:eastAsia="黑体" w:cs="黑体"/>
          <w:b/>
          <w:bCs/>
          <w:color w:val="FF0000"/>
          <w:spacing w:val="9"/>
          <w:sz w:val="28"/>
          <w:szCs w:val="28"/>
        </w:rPr>
        <w:t>第十</w:t>
      </w: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七</w:t>
      </w:r>
      <w:r>
        <w:rPr>
          <w:rFonts w:ascii="黑体" w:hAnsi="黑体" w:eastAsia="黑体" w:cs="黑体"/>
          <w:b/>
          <w:bCs/>
          <w:color w:val="FF0000"/>
          <w:spacing w:val="9"/>
          <w:sz w:val="28"/>
          <w:szCs w:val="28"/>
        </w:rPr>
        <w:t>条</w:t>
      </w:r>
      <w:r>
        <w:rPr>
          <w:rFonts w:ascii="黑体" w:hAnsi="黑体" w:eastAsia="黑体" w:cs="黑体"/>
          <w:spacing w:val="136"/>
          <w:sz w:val="28"/>
          <w:szCs w:val="28"/>
        </w:rPr>
        <w:t xml:space="preserve"> </w:t>
      </w:r>
      <w:r>
        <w:rPr>
          <w:color w:val="FF0000"/>
          <w:spacing w:val="9"/>
          <w:sz w:val="28"/>
          <w:szCs w:val="28"/>
        </w:rPr>
        <w:t>乙方</w:t>
      </w:r>
      <w:r>
        <w:rPr>
          <w:spacing w:val="9"/>
          <w:sz w:val="28"/>
          <w:szCs w:val="28"/>
        </w:rPr>
        <w:t>利用研究开发</w:t>
      </w:r>
      <w:r>
        <w:rPr>
          <w:color w:val="FF0000"/>
          <w:spacing w:val="9"/>
          <w:sz w:val="28"/>
          <w:szCs w:val="28"/>
        </w:rPr>
        <w:t>经</w:t>
      </w:r>
      <w:r>
        <w:rPr>
          <w:spacing w:val="9"/>
          <w:sz w:val="28"/>
          <w:szCs w:val="28"/>
        </w:rPr>
        <w:t>费所购置与研究开</w:t>
      </w:r>
      <w:r>
        <w:rPr>
          <w:spacing w:val="8"/>
          <w:sz w:val="28"/>
          <w:szCs w:val="28"/>
        </w:rPr>
        <w:t>发工作有关</w:t>
      </w:r>
    </w:p>
    <w:p w14:paraId="65B91D82">
      <w:pPr>
        <w:spacing w:line="220" w:lineRule="auto"/>
        <w:rPr>
          <w:sz w:val="28"/>
          <w:szCs w:val="28"/>
        </w:rPr>
        <w:sectPr>
          <w:footerReference r:id="rId12" w:type="default"/>
          <w:pgSz w:w="12340" w:h="17140"/>
          <w:pgMar w:top="1456" w:right="1851" w:bottom="1390" w:left="1840" w:header="0" w:footer="1273" w:gutter="0"/>
          <w:cols w:space="720" w:num="1"/>
        </w:sectPr>
      </w:pPr>
    </w:p>
    <w:p w14:paraId="3078CEBF">
      <w:pPr>
        <w:pStyle w:val="2"/>
        <w:spacing w:before="189" w:line="243" w:lineRule="auto"/>
        <w:ind w:left="19"/>
        <w:rPr>
          <w:sz w:val="28"/>
          <w:szCs w:val="28"/>
        </w:rPr>
      </w:pPr>
      <w:r>
        <w:rPr>
          <w:spacing w:val="-1"/>
          <w:sz w:val="28"/>
          <w:szCs w:val="28"/>
        </w:rPr>
        <w:t>的设备</w:t>
      </w:r>
      <w:r>
        <w:rPr>
          <w:color w:val="FF0000"/>
          <w:spacing w:val="-1"/>
          <w:sz w:val="28"/>
          <w:szCs w:val="28"/>
        </w:rPr>
        <w:t>、</w:t>
      </w:r>
      <w:r>
        <w:rPr>
          <w:spacing w:val="-1"/>
          <w:sz w:val="28"/>
          <w:szCs w:val="28"/>
        </w:rPr>
        <w:t>器材</w:t>
      </w:r>
      <w:r>
        <w:rPr>
          <w:color w:val="FF0000"/>
          <w:spacing w:val="-1"/>
          <w:sz w:val="28"/>
          <w:szCs w:val="28"/>
        </w:rPr>
        <w:t>、资料</w:t>
      </w:r>
      <w:r>
        <w:rPr>
          <w:spacing w:val="-1"/>
          <w:sz w:val="28"/>
          <w:szCs w:val="28"/>
        </w:rPr>
        <w:t>等财产，归</w:t>
      </w:r>
      <w:r>
        <w:rPr>
          <w:spacing w:val="-1"/>
          <w:position w:val="-4"/>
          <w:sz w:val="32"/>
          <w:szCs w:val="32"/>
          <w:u w:val="single" w:color="auto"/>
        </w:rPr>
        <w:t xml:space="preserve">    </w:t>
      </w:r>
      <w:r>
        <w:rPr>
          <w:color w:val="FF0000"/>
          <w:spacing w:val="-1"/>
          <w:position w:val="-4"/>
          <w:sz w:val="32"/>
          <w:szCs w:val="32"/>
          <w:u w:val="single" w:color="auto"/>
        </w:rPr>
        <w:t>乙</w:t>
      </w:r>
      <w:r>
        <w:rPr>
          <w:spacing w:val="46"/>
          <w:position w:val="-4"/>
          <w:sz w:val="32"/>
          <w:szCs w:val="32"/>
          <w:u w:val="single" w:color="auto"/>
        </w:rPr>
        <w:t xml:space="preserve">   </w:t>
      </w:r>
      <w:r>
        <w:rPr>
          <w:spacing w:val="-40"/>
          <w:position w:val="-4"/>
          <w:sz w:val="32"/>
          <w:szCs w:val="32"/>
        </w:rPr>
        <w:t xml:space="preserve"> </w:t>
      </w:r>
      <w:r>
        <w:rPr>
          <w:color w:val="FF0000"/>
          <w:spacing w:val="-1"/>
          <w:sz w:val="28"/>
          <w:szCs w:val="28"/>
        </w:rPr>
        <w:t>(</w:t>
      </w:r>
      <w:r>
        <w:rPr>
          <w:spacing w:val="-1"/>
          <w:sz w:val="28"/>
          <w:szCs w:val="28"/>
        </w:rPr>
        <w:t>甲</w:t>
      </w:r>
      <w:r>
        <w:rPr>
          <w:color w:val="FF0000"/>
          <w:spacing w:val="-1"/>
          <w:sz w:val="28"/>
          <w:szCs w:val="28"/>
        </w:rPr>
        <w:t>、乙、</w:t>
      </w:r>
      <w:r>
        <w:rPr>
          <w:spacing w:val="-1"/>
          <w:sz w:val="28"/>
          <w:szCs w:val="28"/>
        </w:rPr>
        <w:t>双</w:t>
      </w:r>
      <w:r>
        <w:rPr>
          <w:color w:val="FF0000"/>
          <w:spacing w:val="-1"/>
          <w:sz w:val="28"/>
          <w:szCs w:val="28"/>
        </w:rPr>
        <w:t>)</w:t>
      </w:r>
      <w:r>
        <w:rPr>
          <w:spacing w:val="-1"/>
          <w:sz w:val="28"/>
          <w:szCs w:val="28"/>
        </w:rPr>
        <w:t>方所有。</w:t>
      </w:r>
    </w:p>
    <w:p w14:paraId="47BDDFA3">
      <w:pPr>
        <w:pStyle w:val="2"/>
        <w:spacing w:before="108" w:line="329" w:lineRule="auto"/>
        <w:ind w:right="411" w:firstLine="563"/>
        <w:jc w:val="both"/>
        <w:rPr>
          <w:sz w:val="28"/>
          <w:szCs w:val="28"/>
        </w:rPr>
      </w:pPr>
      <w:r>
        <w:rPr>
          <w:rFonts w:ascii="黑体" w:hAnsi="黑体" w:eastAsia="黑体" w:cs="黑体"/>
          <w:b/>
          <w:bCs/>
          <w:color w:val="FF0000"/>
          <w:spacing w:val="-1"/>
          <w:sz w:val="28"/>
          <w:szCs w:val="28"/>
        </w:rPr>
        <w:t>第十</w:t>
      </w: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八</w:t>
      </w:r>
      <w:r>
        <w:rPr>
          <w:rFonts w:ascii="黑体" w:hAnsi="黑体" w:eastAsia="黑体" w:cs="黑体"/>
          <w:b/>
          <w:bCs/>
          <w:color w:val="FF0000"/>
          <w:spacing w:val="-1"/>
          <w:sz w:val="28"/>
          <w:szCs w:val="28"/>
        </w:rPr>
        <w:t>条</w:t>
      </w:r>
      <w:r>
        <w:rPr>
          <w:rFonts w:ascii="黑体" w:hAnsi="黑体" w:eastAsia="黑体" w:cs="黑体"/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双方确定，</w:t>
      </w:r>
      <w:r>
        <w:rPr>
          <w:color w:val="FF0000"/>
          <w:spacing w:val="-1"/>
          <w:sz w:val="28"/>
          <w:szCs w:val="28"/>
        </w:rPr>
        <w:t>甲方</w:t>
      </w:r>
      <w:r>
        <w:rPr>
          <w:spacing w:val="-1"/>
          <w:sz w:val="28"/>
          <w:szCs w:val="28"/>
        </w:rPr>
        <w:t>有</w:t>
      </w:r>
      <w:r>
        <w:rPr>
          <w:color w:val="FF0000"/>
          <w:spacing w:val="-1"/>
          <w:sz w:val="28"/>
          <w:szCs w:val="28"/>
        </w:rPr>
        <w:t>权利</w:t>
      </w:r>
      <w:r>
        <w:rPr>
          <w:spacing w:val="-1"/>
          <w:sz w:val="28"/>
          <w:szCs w:val="28"/>
        </w:rPr>
        <w:t>用</w:t>
      </w:r>
      <w:r>
        <w:rPr>
          <w:color w:val="FF0000"/>
          <w:spacing w:val="-1"/>
          <w:sz w:val="28"/>
          <w:szCs w:val="28"/>
        </w:rPr>
        <w:t>乙方</w:t>
      </w:r>
      <w:r>
        <w:rPr>
          <w:spacing w:val="-1"/>
          <w:sz w:val="28"/>
          <w:szCs w:val="28"/>
        </w:rPr>
        <w:t>按照</w:t>
      </w:r>
      <w:r>
        <w:rPr>
          <w:color w:val="FF0000"/>
          <w:spacing w:val="-1"/>
          <w:sz w:val="28"/>
          <w:szCs w:val="28"/>
        </w:rPr>
        <w:t>本合同</w:t>
      </w:r>
      <w:r>
        <w:rPr>
          <w:spacing w:val="-1"/>
          <w:sz w:val="28"/>
          <w:szCs w:val="28"/>
        </w:rPr>
        <w:t>约定</w:t>
      </w:r>
      <w:r>
        <w:rPr>
          <w:color w:val="FF0000"/>
          <w:spacing w:val="-1"/>
          <w:sz w:val="28"/>
          <w:szCs w:val="28"/>
        </w:rPr>
        <w:t>提供</w:t>
      </w:r>
      <w:r>
        <w:rPr>
          <w:spacing w:val="-1"/>
          <w:sz w:val="28"/>
          <w:szCs w:val="28"/>
        </w:rPr>
        <w:t>的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研究开发成果，进行后续改进。由此产生的具有实质性或创</w:t>
      </w:r>
      <w:r>
        <w:rPr>
          <w:spacing w:val="-4"/>
          <w:sz w:val="28"/>
          <w:szCs w:val="28"/>
        </w:rPr>
        <w:t>造性</w:t>
      </w:r>
      <w:r>
        <w:rPr>
          <w:color w:val="FF0000"/>
          <w:spacing w:val="-4"/>
          <w:sz w:val="28"/>
          <w:szCs w:val="28"/>
        </w:rPr>
        <w:t>技术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进步特征的新的</w:t>
      </w:r>
      <w:r>
        <w:rPr>
          <w:color w:val="FF0000"/>
          <w:spacing w:val="1"/>
          <w:sz w:val="28"/>
          <w:szCs w:val="28"/>
        </w:rPr>
        <w:t>技术</w:t>
      </w:r>
      <w:r>
        <w:rPr>
          <w:spacing w:val="1"/>
          <w:sz w:val="28"/>
          <w:szCs w:val="28"/>
        </w:rPr>
        <w:t>成果</w:t>
      </w:r>
      <w:r>
        <w:rPr>
          <w:color w:val="FF0000"/>
          <w:spacing w:val="1"/>
          <w:sz w:val="28"/>
          <w:szCs w:val="28"/>
        </w:rPr>
        <w:t>及</w:t>
      </w:r>
      <w:r>
        <w:rPr>
          <w:spacing w:val="1"/>
          <w:sz w:val="28"/>
          <w:szCs w:val="28"/>
        </w:rPr>
        <w:t>其</w:t>
      </w:r>
      <w:r>
        <w:rPr>
          <w:color w:val="FF0000"/>
          <w:spacing w:val="1"/>
          <w:sz w:val="28"/>
          <w:szCs w:val="28"/>
        </w:rPr>
        <w:t>权利</w:t>
      </w:r>
      <w:r>
        <w:rPr>
          <w:spacing w:val="1"/>
          <w:sz w:val="28"/>
          <w:szCs w:val="28"/>
        </w:rPr>
        <w:t>归属，由</w:t>
      </w:r>
      <w:r>
        <w:rPr>
          <w:spacing w:val="-119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甲</w:t>
      </w:r>
      <w:r>
        <w:rPr>
          <w:spacing w:val="3"/>
          <w:sz w:val="28"/>
          <w:szCs w:val="28"/>
          <w:u w:val="single" w:color="auto"/>
        </w:rPr>
        <w:t xml:space="preserve">   </w:t>
      </w:r>
      <w:r>
        <w:rPr>
          <w:spacing w:val="-29"/>
          <w:sz w:val="28"/>
          <w:szCs w:val="28"/>
        </w:rPr>
        <w:t xml:space="preserve"> </w:t>
      </w:r>
      <w:r>
        <w:rPr>
          <w:color w:val="FF0000"/>
          <w:spacing w:val="1"/>
          <w:sz w:val="28"/>
          <w:szCs w:val="28"/>
        </w:rPr>
        <w:t>(</w:t>
      </w:r>
      <w:r>
        <w:rPr>
          <w:spacing w:val="1"/>
          <w:sz w:val="28"/>
          <w:szCs w:val="28"/>
        </w:rPr>
        <w:t>甲</w:t>
      </w:r>
      <w:r>
        <w:rPr>
          <w:color w:val="FF0000"/>
          <w:spacing w:val="1"/>
          <w:sz w:val="28"/>
          <w:szCs w:val="28"/>
        </w:rPr>
        <w:t>、乙、</w:t>
      </w:r>
      <w:r>
        <w:rPr>
          <w:spacing w:val="1"/>
          <w:sz w:val="28"/>
          <w:szCs w:val="28"/>
        </w:rPr>
        <w:t>双</w:t>
      </w:r>
      <w:r>
        <w:rPr>
          <w:color w:val="FF0000"/>
          <w:spacing w:val="1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方享有。</w:t>
      </w:r>
    </w:p>
    <w:p w14:paraId="69C29193">
      <w:pPr>
        <w:pStyle w:val="2"/>
        <w:spacing w:before="38" w:line="307" w:lineRule="auto"/>
        <w:ind w:left="19" w:right="421" w:firstLine="539"/>
        <w:rPr>
          <w:sz w:val="32"/>
          <w:szCs w:val="32"/>
        </w:rPr>
      </w:pPr>
      <w:r>
        <w:rPr>
          <w:color w:val="FF0000"/>
          <w:spacing w:val="-4"/>
          <w:sz w:val="28"/>
          <w:szCs w:val="28"/>
        </w:rPr>
        <w:t>乙方</w:t>
      </w:r>
      <w:r>
        <w:rPr>
          <w:spacing w:val="-4"/>
          <w:sz w:val="28"/>
          <w:szCs w:val="28"/>
        </w:rPr>
        <w:t>有</w:t>
      </w:r>
      <w:r>
        <w:rPr>
          <w:color w:val="FF0000"/>
          <w:spacing w:val="-4"/>
          <w:sz w:val="28"/>
          <w:szCs w:val="28"/>
        </w:rPr>
        <w:t>权</w:t>
      </w:r>
      <w:r>
        <w:rPr>
          <w:spacing w:val="-4"/>
          <w:sz w:val="28"/>
          <w:szCs w:val="28"/>
        </w:rPr>
        <w:t>在完成</w:t>
      </w:r>
      <w:r>
        <w:rPr>
          <w:color w:val="FF0000"/>
          <w:spacing w:val="-4"/>
          <w:sz w:val="28"/>
          <w:szCs w:val="28"/>
        </w:rPr>
        <w:t>本合同</w:t>
      </w:r>
      <w:r>
        <w:rPr>
          <w:spacing w:val="-4"/>
          <w:sz w:val="28"/>
          <w:szCs w:val="28"/>
        </w:rPr>
        <w:t>约定的研究开发工作后，利用该</w:t>
      </w:r>
      <w:r>
        <w:rPr>
          <w:color w:val="FF0000"/>
          <w:spacing w:val="-4"/>
          <w:sz w:val="28"/>
          <w:szCs w:val="28"/>
        </w:rPr>
        <w:t>项</w:t>
      </w:r>
      <w:r>
        <w:rPr>
          <w:spacing w:val="-4"/>
          <w:sz w:val="28"/>
          <w:szCs w:val="28"/>
        </w:rPr>
        <w:t>研究开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发成果进行后续改进。由此产生的具有实质性或创造性</w:t>
      </w:r>
      <w:r>
        <w:rPr>
          <w:color w:val="FF0000"/>
          <w:spacing w:val="-4"/>
          <w:sz w:val="28"/>
          <w:szCs w:val="28"/>
        </w:rPr>
        <w:t>技术</w:t>
      </w:r>
      <w:r>
        <w:rPr>
          <w:spacing w:val="-4"/>
          <w:sz w:val="28"/>
          <w:szCs w:val="28"/>
        </w:rPr>
        <w:t>进步特征</w:t>
      </w:r>
      <w:r>
        <w:rPr>
          <w:spacing w:val="6"/>
          <w:sz w:val="28"/>
          <w:szCs w:val="28"/>
        </w:rPr>
        <w:t xml:space="preserve"> </w:t>
      </w:r>
      <w:r>
        <w:rPr>
          <w:spacing w:val="-29"/>
          <w:sz w:val="32"/>
          <w:szCs w:val="32"/>
        </w:rPr>
        <w:t>的新的</w:t>
      </w:r>
      <w:r>
        <w:rPr>
          <w:color w:val="FF0000"/>
          <w:spacing w:val="-29"/>
          <w:sz w:val="32"/>
          <w:szCs w:val="32"/>
        </w:rPr>
        <w:t>技术</w:t>
      </w:r>
      <w:r>
        <w:rPr>
          <w:spacing w:val="-29"/>
          <w:sz w:val="32"/>
          <w:szCs w:val="32"/>
        </w:rPr>
        <w:t>成果，归</w:t>
      </w:r>
      <w:r>
        <w:rPr>
          <w:spacing w:val="-114"/>
          <w:sz w:val="32"/>
          <w:szCs w:val="32"/>
        </w:rPr>
        <w:t xml:space="preserve"> </w:t>
      </w:r>
      <w:r>
        <w:rPr>
          <w:spacing w:val="29"/>
          <w:sz w:val="32"/>
          <w:szCs w:val="32"/>
          <w:u w:val="single" w:color="auto"/>
        </w:rPr>
        <w:t xml:space="preserve">  </w:t>
      </w:r>
      <w:r>
        <w:rPr>
          <w:color w:val="FF0000"/>
          <w:spacing w:val="-29"/>
          <w:sz w:val="32"/>
          <w:szCs w:val="32"/>
          <w:u w:val="single" w:color="auto"/>
        </w:rPr>
        <w:t>乙</w:t>
      </w:r>
      <w:r>
        <w:rPr>
          <w:spacing w:val="-29"/>
          <w:sz w:val="32"/>
          <w:szCs w:val="32"/>
          <w:u w:val="single" w:color="auto"/>
        </w:rPr>
        <w:t xml:space="preserve">  </w:t>
      </w:r>
      <w:r>
        <w:rPr>
          <w:spacing w:val="-50"/>
          <w:sz w:val="32"/>
          <w:szCs w:val="32"/>
        </w:rPr>
        <w:t xml:space="preserve"> </w:t>
      </w:r>
      <w:r>
        <w:rPr>
          <w:color w:val="FF0000"/>
          <w:spacing w:val="-29"/>
          <w:sz w:val="32"/>
          <w:szCs w:val="32"/>
        </w:rPr>
        <w:t>(</w:t>
      </w:r>
      <w:r>
        <w:rPr>
          <w:spacing w:val="-29"/>
          <w:sz w:val="32"/>
          <w:szCs w:val="32"/>
        </w:rPr>
        <w:t>甲</w:t>
      </w:r>
      <w:r>
        <w:rPr>
          <w:color w:val="FF0000"/>
          <w:spacing w:val="-29"/>
          <w:sz w:val="32"/>
          <w:szCs w:val="32"/>
        </w:rPr>
        <w:t>、乙、</w:t>
      </w:r>
      <w:r>
        <w:rPr>
          <w:spacing w:val="-29"/>
          <w:sz w:val="32"/>
          <w:szCs w:val="32"/>
        </w:rPr>
        <w:t>双</w:t>
      </w:r>
      <w:r>
        <w:rPr>
          <w:color w:val="FF0000"/>
          <w:spacing w:val="-29"/>
          <w:sz w:val="32"/>
          <w:szCs w:val="32"/>
        </w:rPr>
        <w:t>)</w:t>
      </w:r>
      <w:r>
        <w:rPr>
          <w:spacing w:val="-29"/>
          <w:sz w:val="32"/>
          <w:szCs w:val="32"/>
        </w:rPr>
        <w:t>方所有。</w:t>
      </w:r>
    </w:p>
    <w:p w14:paraId="4C2E6B5F">
      <w:pPr>
        <w:pStyle w:val="2"/>
        <w:spacing w:before="46" w:line="315" w:lineRule="auto"/>
        <w:ind w:left="19" w:right="418" w:firstLine="543"/>
        <w:rPr>
          <w:sz w:val="28"/>
          <w:szCs w:val="28"/>
        </w:rPr>
      </w:pPr>
      <w:r>
        <w:rPr>
          <w:rFonts w:ascii="黑体" w:hAnsi="黑体" w:eastAsia="黑体" w:cs="黑体"/>
          <w:b/>
          <w:bCs/>
          <w:color w:val="FF0000"/>
          <w:spacing w:val="9"/>
          <w:sz w:val="28"/>
          <w:szCs w:val="28"/>
        </w:rPr>
        <w:t>第十</w:t>
      </w:r>
      <w:r>
        <w:rPr>
          <w:rFonts w:ascii="黑体" w:hAnsi="黑体" w:eastAsia="黑体" w:cs="黑体"/>
          <w:b/>
          <w:bCs/>
          <w:spacing w:val="9"/>
          <w:sz w:val="28"/>
          <w:szCs w:val="28"/>
        </w:rPr>
        <w:t>九</w:t>
      </w:r>
      <w:r>
        <w:rPr>
          <w:rFonts w:ascii="黑体" w:hAnsi="黑体" w:eastAsia="黑体" w:cs="黑体"/>
          <w:b/>
          <w:bCs/>
          <w:color w:val="FF0000"/>
          <w:spacing w:val="9"/>
          <w:sz w:val="28"/>
          <w:szCs w:val="28"/>
        </w:rPr>
        <w:t>条</w:t>
      </w:r>
      <w:r>
        <w:rPr>
          <w:rFonts w:ascii="黑体" w:hAnsi="黑体" w:eastAsia="黑体" w:cs="黑体"/>
          <w:spacing w:val="68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双方确定，</w:t>
      </w:r>
      <w:r>
        <w:rPr>
          <w:color w:val="FF0000"/>
          <w:spacing w:val="9"/>
          <w:sz w:val="28"/>
          <w:szCs w:val="28"/>
        </w:rPr>
        <w:t>在本合同有效期内，</w:t>
      </w:r>
      <w:r>
        <w:rPr>
          <w:color w:val="FF0000"/>
          <w:spacing w:val="9"/>
          <w:sz w:val="28"/>
          <w:szCs w:val="28"/>
        </w:rPr>
        <w:t>甲方指定</w:t>
      </w:r>
      <w:r>
        <w:rPr>
          <w:spacing w:val="9"/>
          <w:sz w:val="28"/>
          <w:szCs w:val="28"/>
          <w:u w:val="single" w:color="auto"/>
        </w:rPr>
        <w:t>吴 荣 根</w:t>
      </w:r>
      <w:r>
        <w:rPr>
          <w:sz w:val="28"/>
          <w:szCs w:val="28"/>
        </w:rPr>
        <w:t xml:space="preserve"> </w:t>
      </w:r>
      <w:r>
        <w:rPr>
          <w:color w:val="FF0000"/>
          <w:spacing w:val="-7"/>
          <w:sz w:val="28"/>
          <w:szCs w:val="28"/>
        </w:rPr>
        <w:t>为甲方项目</w:t>
      </w:r>
      <w:r>
        <w:rPr>
          <w:spacing w:val="-7"/>
          <w:sz w:val="28"/>
          <w:szCs w:val="28"/>
        </w:rPr>
        <w:t>负责</w:t>
      </w:r>
      <w:r>
        <w:rPr>
          <w:color w:val="FF0000"/>
          <w:spacing w:val="-7"/>
          <w:sz w:val="28"/>
          <w:szCs w:val="28"/>
        </w:rPr>
        <w:t>人，</w:t>
      </w:r>
      <w:r>
        <w:rPr>
          <w:color w:val="FF0000"/>
          <w:spacing w:val="-7"/>
          <w:sz w:val="28"/>
          <w:szCs w:val="28"/>
        </w:rPr>
        <w:t>乙方指定</w:t>
      </w:r>
      <w:r>
        <w:rPr>
          <w:spacing w:val="-90"/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 xml:space="preserve">  姚 </w:t>
      </w:r>
      <w:r>
        <w:rPr>
          <w:color w:val="FF0000"/>
          <w:spacing w:val="-7"/>
          <w:sz w:val="28"/>
          <w:szCs w:val="28"/>
          <w:u w:val="single" w:color="auto"/>
        </w:rPr>
        <w:t>勇</w:t>
      </w:r>
      <w:r>
        <w:rPr>
          <w:spacing w:val="28"/>
          <w:sz w:val="28"/>
          <w:szCs w:val="28"/>
          <w:u w:val="single" w:color="auto"/>
        </w:rPr>
        <w:t xml:space="preserve"> </w:t>
      </w:r>
      <w:r>
        <w:rPr>
          <w:spacing w:val="-7"/>
          <w:sz w:val="28"/>
          <w:szCs w:val="28"/>
          <w:u w:val="single" w:color="auto"/>
        </w:rPr>
        <w:t>波</w:t>
      </w:r>
      <w:r>
        <w:rPr>
          <w:spacing w:val="1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color w:val="FF0000"/>
          <w:spacing w:val="-7"/>
          <w:sz w:val="28"/>
          <w:szCs w:val="28"/>
        </w:rPr>
        <w:t>为乙方项目</w:t>
      </w:r>
      <w:r>
        <w:rPr>
          <w:spacing w:val="-7"/>
          <w:sz w:val="28"/>
          <w:szCs w:val="28"/>
        </w:rPr>
        <w:t>负责</w:t>
      </w:r>
      <w:r>
        <w:rPr>
          <w:color w:val="FF0000"/>
          <w:spacing w:val="-7"/>
          <w:sz w:val="28"/>
          <w:szCs w:val="28"/>
        </w:rPr>
        <w:t>人</w:t>
      </w:r>
      <w:r>
        <w:rPr>
          <w:spacing w:val="-7"/>
          <w:sz w:val="28"/>
          <w:szCs w:val="28"/>
        </w:rPr>
        <w:t>。</w:t>
      </w:r>
      <w:r>
        <w:rPr>
          <w:color w:val="FF0000"/>
          <w:spacing w:val="-7"/>
          <w:sz w:val="28"/>
          <w:szCs w:val="28"/>
        </w:rPr>
        <w:t>项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目负责</w:t>
      </w:r>
      <w:r>
        <w:rPr>
          <w:color w:val="FF0000"/>
          <w:spacing w:val="-11"/>
          <w:sz w:val="28"/>
          <w:szCs w:val="28"/>
        </w:rPr>
        <w:t>人承担</w:t>
      </w:r>
      <w:r>
        <w:rPr>
          <w:spacing w:val="-11"/>
          <w:sz w:val="28"/>
          <w:szCs w:val="28"/>
        </w:rPr>
        <w:t>以下责任：</w:t>
      </w:r>
    </w:p>
    <w:p w14:paraId="3A77BB65">
      <w:pPr>
        <w:pStyle w:val="2"/>
        <w:spacing w:before="30" w:line="221" w:lineRule="auto"/>
        <w:ind w:left="55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1.    </w:t>
      </w:r>
      <w:r>
        <w:rPr>
          <w:spacing w:val="51"/>
          <w:sz w:val="28"/>
          <w:szCs w:val="28"/>
          <w:u w:val="single" w:color="auto"/>
        </w:rPr>
        <w:t xml:space="preserve">  </w:t>
      </w:r>
      <w:r>
        <w:rPr>
          <w:spacing w:val="6"/>
          <w:sz w:val="28"/>
          <w:szCs w:val="28"/>
          <w:u w:val="single" w:color="auto"/>
        </w:rPr>
        <w:t>督促本</w:t>
      </w:r>
      <w:r>
        <w:rPr>
          <w:color w:val="FF0000"/>
          <w:spacing w:val="6"/>
          <w:sz w:val="28"/>
          <w:szCs w:val="28"/>
          <w:u w:val="single" w:color="auto"/>
        </w:rPr>
        <w:t>项目</w:t>
      </w:r>
      <w:r>
        <w:rPr>
          <w:spacing w:val="6"/>
          <w:sz w:val="28"/>
          <w:szCs w:val="28"/>
          <w:u w:val="single" w:color="auto"/>
        </w:rPr>
        <w:t>正常进行；</w:t>
      </w:r>
      <w:r>
        <w:rPr>
          <w:sz w:val="28"/>
          <w:szCs w:val="28"/>
          <w:u w:val="single" w:color="auto"/>
        </w:rPr>
        <w:t xml:space="preserve">  </w:t>
      </w:r>
    </w:p>
    <w:p w14:paraId="3EBFFD95">
      <w:pPr>
        <w:pStyle w:val="2"/>
        <w:spacing w:before="187" w:line="222" w:lineRule="auto"/>
        <w:ind w:left="559"/>
        <w:rPr>
          <w:sz w:val="28"/>
          <w:szCs w:val="28"/>
        </w:rPr>
      </w:pPr>
      <w:r>
        <w:rPr>
          <w:spacing w:val="22"/>
          <w:sz w:val="28"/>
          <w:szCs w:val="28"/>
          <w:u w:val="single" w:color="auto"/>
        </w:rPr>
        <w:t>2.</w:t>
      </w:r>
      <w:r>
        <w:rPr>
          <w:color w:val="FF0000"/>
          <w:spacing w:val="22"/>
          <w:sz w:val="28"/>
          <w:szCs w:val="28"/>
          <w:u w:val="single" w:color="auto"/>
        </w:rPr>
        <w:t>及</w:t>
      </w:r>
      <w:r>
        <w:rPr>
          <w:spacing w:val="22"/>
          <w:sz w:val="28"/>
          <w:szCs w:val="28"/>
          <w:u w:val="single" w:color="auto"/>
        </w:rPr>
        <w:t>时协调双方</w:t>
      </w:r>
      <w:r>
        <w:rPr>
          <w:color w:val="FF0000"/>
          <w:spacing w:val="22"/>
          <w:sz w:val="28"/>
          <w:szCs w:val="28"/>
          <w:u w:val="single" w:color="auto"/>
        </w:rPr>
        <w:t>项目进度和</w:t>
      </w:r>
      <w:r>
        <w:rPr>
          <w:spacing w:val="22"/>
          <w:sz w:val="28"/>
          <w:szCs w:val="28"/>
          <w:u w:val="single" w:color="auto"/>
        </w:rPr>
        <w:t>遇到的问题。</w:t>
      </w:r>
      <w:r>
        <w:rPr>
          <w:sz w:val="28"/>
          <w:szCs w:val="28"/>
          <w:u w:val="single" w:color="auto"/>
        </w:rPr>
        <w:t xml:space="preserve">  </w:t>
      </w:r>
    </w:p>
    <w:p w14:paraId="7E865386">
      <w:pPr>
        <w:pStyle w:val="2"/>
        <w:spacing w:before="114" w:line="298" w:lineRule="auto"/>
        <w:ind w:left="19" w:right="438" w:firstLine="539"/>
        <w:rPr>
          <w:sz w:val="28"/>
          <w:szCs w:val="28"/>
        </w:rPr>
      </w:pPr>
      <w:r>
        <w:rPr>
          <w:color w:val="FF0000"/>
          <w:spacing w:val="-4"/>
          <w:sz w:val="28"/>
          <w:szCs w:val="28"/>
        </w:rPr>
        <w:t>一方变更</w:t>
      </w:r>
      <w:r>
        <w:rPr>
          <w:color w:val="FF0000"/>
          <w:spacing w:val="-4"/>
          <w:sz w:val="28"/>
          <w:szCs w:val="28"/>
        </w:rPr>
        <w:t>项目</w:t>
      </w:r>
      <w:r>
        <w:rPr>
          <w:spacing w:val="-4"/>
          <w:sz w:val="28"/>
          <w:szCs w:val="28"/>
        </w:rPr>
        <w:t>负责</w:t>
      </w:r>
      <w:r>
        <w:rPr>
          <w:color w:val="FF0000"/>
          <w:spacing w:val="-4"/>
          <w:sz w:val="28"/>
          <w:szCs w:val="28"/>
        </w:rPr>
        <w:t>人</w:t>
      </w:r>
      <w:r>
        <w:rPr>
          <w:spacing w:val="-4"/>
          <w:sz w:val="28"/>
          <w:szCs w:val="28"/>
        </w:rPr>
        <w:t>的，应当</w:t>
      </w:r>
      <w:r>
        <w:rPr>
          <w:color w:val="FF0000"/>
          <w:spacing w:val="-4"/>
          <w:sz w:val="28"/>
          <w:szCs w:val="28"/>
        </w:rPr>
        <w:t>及</w:t>
      </w:r>
      <w:r>
        <w:rPr>
          <w:spacing w:val="-4"/>
          <w:sz w:val="28"/>
          <w:szCs w:val="28"/>
        </w:rPr>
        <w:t>时以书面形式通知另一方。未</w:t>
      </w:r>
      <w:r>
        <w:rPr>
          <w:color w:val="FF0000"/>
          <w:spacing w:val="-4"/>
          <w:sz w:val="28"/>
          <w:szCs w:val="28"/>
        </w:rPr>
        <w:t>及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时通知并影响</w:t>
      </w:r>
      <w:r>
        <w:rPr>
          <w:color w:val="FF0000"/>
          <w:spacing w:val="-3"/>
          <w:sz w:val="28"/>
          <w:szCs w:val="28"/>
        </w:rPr>
        <w:t>本合同</w:t>
      </w:r>
      <w:r>
        <w:rPr>
          <w:spacing w:val="-3"/>
          <w:sz w:val="28"/>
          <w:szCs w:val="28"/>
        </w:rPr>
        <w:t>履行或造成损失的，应</w:t>
      </w:r>
      <w:r>
        <w:rPr>
          <w:color w:val="FF0000"/>
          <w:spacing w:val="-3"/>
          <w:sz w:val="28"/>
          <w:szCs w:val="28"/>
        </w:rPr>
        <w:t>承担</w:t>
      </w:r>
      <w:r>
        <w:rPr>
          <w:spacing w:val="-3"/>
          <w:sz w:val="28"/>
          <w:szCs w:val="28"/>
        </w:rPr>
        <w:t>相应的责任。</w:t>
      </w:r>
    </w:p>
    <w:p w14:paraId="11095087">
      <w:pPr>
        <w:pStyle w:val="2"/>
        <w:spacing w:before="82" w:line="309" w:lineRule="auto"/>
        <w:ind w:left="19" w:right="363" w:firstLine="543"/>
        <w:rPr>
          <w:sz w:val="28"/>
          <w:szCs w:val="28"/>
        </w:rPr>
      </w:pPr>
      <w:r>
        <w:rPr>
          <w:rFonts w:ascii="黑体" w:hAnsi="黑体" w:eastAsia="黑体" w:cs="黑体"/>
          <w:b/>
          <w:bCs/>
          <w:color w:val="FF0000"/>
          <w:sz w:val="28"/>
          <w:szCs w:val="28"/>
        </w:rPr>
        <w:t>第二十条</w:t>
      </w:r>
      <w:r>
        <w:rPr>
          <w:rFonts w:ascii="黑体" w:hAnsi="黑体" w:eastAsia="黑体" w:cs="黑体"/>
          <w:spacing w:val="96"/>
          <w:sz w:val="28"/>
          <w:szCs w:val="28"/>
        </w:rPr>
        <w:t xml:space="preserve"> </w:t>
      </w:r>
      <w:r>
        <w:rPr>
          <w:sz w:val="28"/>
          <w:szCs w:val="28"/>
        </w:rPr>
        <w:t>双方确定，出现下列情形，致使</w:t>
      </w:r>
      <w:r>
        <w:rPr>
          <w:color w:val="FF0000"/>
          <w:sz w:val="28"/>
          <w:szCs w:val="28"/>
        </w:rPr>
        <w:t>本</w:t>
      </w:r>
      <w:r>
        <w:rPr>
          <w:color w:val="FF0000"/>
          <w:spacing w:val="-1"/>
          <w:sz w:val="28"/>
          <w:szCs w:val="28"/>
        </w:rPr>
        <w:t>合同</w:t>
      </w:r>
      <w:r>
        <w:rPr>
          <w:spacing w:val="-1"/>
          <w:sz w:val="28"/>
          <w:szCs w:val="28"/>
        </w:rPr>
        <w:t>的履行成</w:t>
      </w:r>
      <w:r>
        <w:rPr>
          <w:color w:val="FF0000"/>
          <w:spacing w:val="-1"/>
          <w:sz w:val="28"/>
          <w:szCs w:val="28"/>
        </w:rPr>
        <w:t>为</w:t>
      </w:r>
      <w:r>
        <w:rPr>
          <w:spacing w:val="-1"/>
          <w:sz w:val="28"/>
          <w:szCs w:val="28"/>
        </w:rPr>
        <w:t>不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必</w:t>
      </w:r>
      <w:r>
        <w:rPr>
          <w:color w:val="FF0000"/>
          <w:spacing w:val="-4"/>
          <w:sz w:val="28"/>
          <w:szCs w:val="28"/>
        </w:rPr>
        <w:t>要</w:t>
      </w:r>
      <w:r>
        <w:rPr>
          <w:spacing w:val="-4"/>
          <w:sz w:val="28"/>
          <w:szCs w:val="28"/>
        </w:rPr>
        <w:t>或不可能的，一方可以通知另一方解除</w:t>
      </w:r>
      <w:r>
        <w:rPr>
          <w:color w:val="FF0000"/>
          <w:spacing w:val="-4"/>
          <w:sz w:val="28"/>
          <w:szCs w:val="28"/>
        </w:rPr>
        <w:t>本合同</w:t>
      </w:r>
      <w:r>
        <w:rPr>
          <w:spacing w:val="-4"/>
          <w:sz w:val="28"/>
          <w:szCs w:val="28"/>
        </w:rPr>
        <w:t>；</w:t>
      </w:r>
    </w:p>
    <w:p w14:paraId="46082646">
      <w:pPr>
        <w:pStyle w:val="2"/>
        <w:spacing w:before="36" w:line="222" w:lineRule="auto"/>
        <w:ind w:left="559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pacing w:val="-7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因发生</w:t>
      </w:r>
      <w:r>
        <w:rPr>
          <w:color w:val="FF0000"/>
          <w:sz w:val="28"/>
          <w:szCs w:val="28"/>
        </w:rPr>
        <w:t>不可抗力或</w:t>
      </w:r>
      <w:r>
        <w:rPr>
          <w:color w:val="FF0000"/>
          <w:sz w:val="28"/>
          <w:szCs w:val="28"/>
        </w:rPr>
        <w:t>技术风险</w:t>
      </w:r>
      <w:r>
        <w:rPr>
          <w:sz w:val="28"/>
          <w:szCs w:val="28"/>
        </w:rPr>
        <w:t>；</w:t>
      </w:r>
    </w:p>
    <w:p w14:paraId="3237A5F7">
      <w:pPr>
        <w:pStyle w:val="2"/>
        <w:spacing w:before="151" w:line="301" w:lineRule="auto"/>
        <w:ind w:left="19" w:right="420" w:firstLine="539"/>
        <w:rPr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 xml:space="preserve">2.  </w:t>
      </w:r>
      <w:r>
        <w:rPr>
          <w:spacing w:val="-113"/>
          <w:sz w:val="28"/>
          <w:szCs w:val="28"/>
          <w:u w:val="single" w:color="auto"/>
        </w:rPr>
        <w:t xml:space="preserve"> </w:t>
      </w:r>
      <w:r>
        <w:rPr>
          <w:color w:val="FF0000"/>
          <w:spacing w:val="-4"/>
          <w:sz w:val="28"/>
          <w:szCs w:val="28"/>
          <w:u w:val="single" w:color="auto"/>
        </w:rPr>
        <w:t>技术</w:t>
      </w:r>
      <w:r>
        <w:rPr>
          <w:spacing w:val="-4"/>
          <w:sz w:val="28"/>
          <w:szCs w:val="28"/>
          <w:u w:val="single" w:color="auto"/>
        </w:rPr>
        <w:t>风险指当事</w:t>
      </w:r>
      <w:r>
        <w:rPr>
          <w:color w:val="FF0000"/>
          <w:spacing w:val="-4"/>
          <w:sz w:val="28"/>
          <w:szCs w:val="28"/>
          <w:u w:val="single" w:color="auto"/>
        </w:rPr>
        <w:t>人</w:t>
      </w:r>
      <w:r>
        <w:rPr>
          <w:spacing w:val="-4"/>
          <w:sz w:val="28"/>
          <w:szCs w:val="28"/>
          <w:u w:val="single" w:color="auto"/>
        </w:rPr>
        <w:t>努力履行，现有</w:t>
      </w:r>
      <w:r>
        <w:rPr>
          <w:color w:val="FF0000"/>
          <w:spacing w:val="-4"/>
          <w:sz w:val="28"/>
          <w:szCs w:val="28"/>
          <w:u w:val="single" w:color="auto"/>
        </w:rPr>
        <w:t>技术</w:t>
      </w:r>
      <w:r>
        <w:rPr>
          <w:spacing w:val="-4"/>
          <w:sz w:val="28"/>
          <w:szCs w:val="28"/>
          <w:u w:val="single" w:color="auto"/>
        </w:rPr>
        <w:t>水平</w:t>
      </w:r>
      <w:r>
        <w:rPr>
          <w:color w:val="FF0000"/>
          <w:spacing w:val="-4"/>
          <w:sz w:val="28"/>
          <w:szCs w:val="28"/>
          <w:u w:val="single" w:color="auto"/>
        </w:rPr>
        <w:t>无</w:t>
      </w:r>
      <w:r>
        <w:rPr>
          <w:spacing w:val="-4"/>
          <w:sz w:val="28"/>
          <w:szCs w:val="28"/>
          <w:u w:val="single" w:color="auto"/>
        </w:rPr>
        <w:t>法达到，有足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>够难</w:t>
      </w:r>
      <w:r>
        <w:rPr>
          <w:color w:val="FF0000"/>
          <w:sz w:val="28"/>
          <w:szCs w:val="28"/>
          <w:u w:val="single" w:color="auto"/>
        </w:rPr>
        <w:t>度</w:t>
      </w:r>
      <w:r>
        <w:rPr>
          <w:sz w:val="28"/>
          <w:szCs w:val="28"/>
          <w:u w:val="single" w:color="auto"/>
        </w:rPr>
        <w:t>，同行专家认定合理失败。</w:t>
      </w:r>
    </w:p>
    <w:p w14:paraId="54E897F1">
      <w:pPr>
        <w:pStyle w:val="2"/>
        <w:spacing w:before="26" w:line="295" w:lineRule="auto"/>
        <w:ind w:left="19" w:right="386" w:firstLine="543"/>
        <w:rPr>
          <w:sz w:val="28"/>
          <w:szCs w:val="28"/>
        </w:rPr>
      </w:pPr>
      <w:r>
        <w:rPr>
          <w:rFonts w:ascii="黑体" w:hAnsi="黑体" w:eastAsia="黑体" w:cs="黑体"/>
          <w:b/>
          <w:bCs/>
          <w:color w:val="FF0000"/>
          <w:spacing w:val="-1"/>
          <w:sz w:val="28"/>
          <w:szCs w:val="28"/>
        </w:rPr>
        <w:t>第二十</w:t>
      </w: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一</w:t>
      </w:r>
      <w:r>
        <w:rPr>
          <w:rFonts w:ascii="黑体" w:hAnsi="黑体" w:eastAsia="黑体" w:cs="黑体"/>
          <w:b/>
          <w:bCs/>
          <w:color w:val="FF0000"/>
          <w:spacing w:val="-1"/>
          <w:sz w:val="28"/>
          <w:szCs w:val="28"/>
        </w:rPr>
        <w:t>条</w:t>
      </w:r>
      <w:r>
        <w:rPr>
          <w:rFonts w:ascii="黑体" w:hAnsi="黑体" w:eastAsia="黑体" w:cs="黑体"/>
          <w:spacing w:val="95"/>
          <w:sz w:val="28"/>
          <w:szCs w:val="28"/>
        </w:rPr>
        <w:t xml:space="preserve"> </w:t>
      </w:r>
      <w:r>
        <w:rPr>
          <w:color w:val="FF0000"/>
          <w:spacing w:val="-1"/>
          <w:sz w:val="28"/>
          <w:szCs w:val="28"/>
        </w:rPr>
        <w:t>双方</w:t>
      </w:r>
      <w:r>
        <w:rPr>
          <w:color w:val="FF0000"/>
          <w:spacing w:val="-1"/>
          <w:sz w:val="28"/>
          <w:szCs w:val="28"/>
        </w:rPr>
        <w:t>因履行本合同而发生的争议，</w:t>
      </w:r>
      <w:r>
        <w:rPr>
          <w:color w:val="FF0000"/>
          <w:spacing w:val="-2"/>
          <w:sz w:val="28"/>
          <w:szCs w:val="28"/>
        </w:rPr>
        <w:t>应协商、</w:t>
      </w:r>
      <w:r>
        <w:rPr>
          <w:spacing w:val="-2"/>
          <w:sz w:val="28"/>
          <w:szCs w:val="28"/>
        </w:rPr>
        <w:t>调解解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决。协商</w:t>
      </w:r>
      <w:r>
        <w:rPr>
          <w:color w:val="FF0000"/>
          <w:spacing w:val="-1"/>
          <w:sz w:val="28"/>
          <w:szCs w:val="28"/>
        </w:rPr>
        <w:t>、</w:t>
      </w:r>
      <w:r>
        <w:rPr>
          <w:spacing w:val="-1"/>
          <w:sz w:val="28"/>
          <w:szCs w:val="28"/>
        </w:rPr>
        <w:t>调解</w:t>
      </w:r>
      <w:r>
        <w:rPr>
          <w:color w:val="FF0000"/>
          <w:spacing w:val="-1"/>
          <w:sz w:val="28"/>
          <w:szCs w:val="28"/>
        </w:rPr>
        <w:t>不成的，</w:t>
      </w:r>
      <w:r>
        <w:rPr>
          <w:spacing w:val="-1"/>
          <w:sz w:val="28"/>
          <w:szCs w:val="28"/>
        </w:rPr>
        <w:t>确定按以下</w:t>
      </w:r>
      <w:r>
        <w:rPr>
          <w:color w:val="FF0000"/>
          <w:spacing w:val="-1"/>
          <w:sz w:val="28"/>
          <w:szCs w:val="28"/>
        </w:rPr>
        <w:t>第</w:t>
      </w:r>
      <w:r>
        <w:rPr>
          <w:spacing w:val="-10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 1           </w:t>
      </w:r>
      <w:r>
        <w:rPr>
          <w:rFonts w:ascii="Times New Roman" w:hAnsi="Times New Roman" w:eastAsia="Times New Roman" w:cs="Times New Roman"/>
          <w:spacing w:val="-5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种方式处理：</w:t>
      </w:r>
    </w:p>
    <w:p w14:paraId="7253E2DC">
      <w:pPr>
        <w:pStyle w:val="2"/>
        <w:spacing w:before="98" w:line="295" w:lineRule="auto"/>
        <w:ind w:left="559" w:right="2478"/>
        <w:rPr>
          <w:sz w:val="28"/>
          <w:szCs w:val="28"/>
        </w:rPr>
      </w:pPr>
      <w:r>
        <w:rPr>
          <w:spacing w:val="-14"/>
          <w:sz w:val="28"/>
          <w:szCs w:val="28"/>
        </w:rPr>
        <w:t>1</w:t>
      </w:r>
      <w:r>
        <w:rPr>
          <w:spacing w:val="-5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.</w:t>
      </w:r>
      <w:r>
        <w:rPr>
          <w:spacing w:val="-58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提</w:t>
      </w:r>
      <w:r>
        <w:rPr>
          <w:color w:val="FF0000"/>
          <w:spacing w:val="-14"/>
          <w:sz w:val="28"/>
          <w:szCs w:val="28"/>
        </w:rPr>
        <w:t>交</w:t>
      </w:r>
      <w:r>
        <w:rPr>
          <w:spacing w:val="-104"/>
          <w:sz w:val="28"/>
          <w:szCs w:val="28"/>
        </w:rPr>
        <w:t xml:space="preserve"> </w:t>
      </w:r>
      <w:r>
        <w:rPr>
          <w:spacing w:val="4"/>
          <w:sz w:val="28"/>
          <w:szCs w:val="28"/>
          <w:u w:val="single" w:color="auto"/>
        </w:rPr>
        <w:t xml:space="preserve">          </w:t>
      </w:r>
      <w:r>
        <w:rPr>
          <w:spacing w:val="-14"/>
          <w:sz w:val="28"/>
          <w:szCs w:val="28"/>
          <w:u w:val="single" w:color="auto"/>
        </w:rPr>
        <w:t>嘉</w:t>
      </w:r>
      <w:r>
        <w:rPr>
          <w:spacing w:val="106"/>
          <w:sz w:val="28"/>
          <w:szCs w:val="28"/>
          <w:u w:val="single" w:color="auto"/>
        </w:rPr>
        <w:t xml:space="preserve"> </w:t>
      </w:r>
      <w:r>
        <w:rPr>
          <w:spacing w:val="-14"/>
          <w:sz w:val="28"/>
          <w:szCs w:val="28"/>
          <w:u w:val="single" w:color="auto"/>
        </w:rPr>
        <w:t>兴</w:t>
      </w:r>
      <w:r>
        <w:rPr>
          <w:spacing w:val="37"/>
          <w:sz w:val="28"/>
          <w:szCs w:val="28"/>
          <w:u w:val="single" w:color="auto"/>
        </w:rPr>
        <w:t xml:space="preserve">  </w:t>
      </w:r>
      <w:r>
        <w:rPr>
          <w:spacing w:val="-14"/>
          <w:sz w:val="28"/>
          <w:szCs w:val="28"/>
        </w:rPr>
        <w:t>仲裁委</w:t>
      </w:r>
      <w:r>
        <w:rPr>
          <w:color w:val="FF0000"/>
          <w:spacing w:val="-14"/>
          <w:sz w:val="28"/>
          <w:szCs w:val="28"/>
        </w:rPr>
        <w:t>员</w:t>
      </w:r>
      <w:r>
        <w:rPr>
          <w:spacing w:val="-14"/>
          <w:sz w:val="28"/>
          <w:szCs w:val="28"/>
        </w:rPr>
        <w:t>会仲裁；</w:t>
      </w:r>
      <w:r>
        <w:rPr>
          <w:spacing w:val="1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2.依法</w:t>
      </w:r>
      <w:r>
        <w:rPr>
          <w:color w:val="FF0000"/>
          <w:spacing w:val="10"/>
          <w:sz w:val="28"/>
          <w:szCs w:val="28"/>
        </w:rPr>
        <w:t>向人民法院起诉。</w:t>
      </w:r>
    </w:p>
    <w:p w14:paraId="340FD116">
      <w:pPr>
        <w:pStyle w:val="2"/>
        <w:spacing w:before="94" w:line="263" w:lineRule="auto"/>
        <w:ind w:left="276" w:right="1238" w:firstLine="287"/>
        <w:rPr>
          <w:sz w:val="28"/>
          <w:szCs w:val="28"/>
        </w:rPr>
      </w:pPr>
      <w:r>
        <w:rPr>
          <w:rFonts w:ascii="黑体" w:hAnsi="黑体" w:eastAsia="黑体" w:cs="黑体"/>
          <w:b/>
          <w:bCs/>
          <w:color w:val="FF0000"/>
          <w:spacing w:val="2"/>
          <w:sz w:val="28"/>
          <w:szCs w:val="28"/>
        </w:rPr>
        <w:t>第二十二条</w:t>
      </w:r>
      <w:r>
        <w:rPr>
          <w:rFonts w:ascii="黑体" w:hAnsi="黑体" w:eastAsia="黑体" w:cs="黑体"/>
          <w:spacing w:val="13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双方约定</w:t>
      </w:r>
      <w:r>
        <w:rPr>
          <w:color w:val="FF0000"/>
          <w:spacing w:val="2"/>
          <w:sz w:val="28"/>
          <w:szCs w:val="28"/>
        </w:rPr>
        <w:t>本合同</w:t>
      </w:r>
      <w:r>
        <w:rPr>
          <w:spacing w:val="2"/>
          <w:sz w:val="28"/>
          <w:szCs w:val="28"/>
        </w:rPr>
        <w:t>其他相关事</w:t>
      </w:r>
      <w:r>
        <w:rPr>
          <w:color w:val="FF0000"/>
          <w:spacing w:val="2"/>
          <w:sz w:val="28"/>
          <w:szCs w:val="28"/>
        </w:rPr>
        <w:t>项为</w:t>
      </w:r>
      <w:r>
        <w:rPr>
          <w:spacing w:val="2"/>
          <w:sz w:val="28"/>
          <w:szCs w:val="28"/>
        </w:rPr>
        <w:t>：</w:t>
      </w:r>
      <w:r>
        <w:rPr>
          <w:spacing w:val="2"/>
          <w:sz w:val="28"/>
          <w:szCs w:val="28"/>
          <w:u w:val="single" w:color="auto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合 同 附 件 与</w:t>
      </w:r>
      <w:r>
        <w:rPr>
          <w:spacing w:val="-30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本</w:t>
      </w:r>
      <w:r>
        <w:rPr>
          <w:spacing w:val="-24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合 同 具</w:t>
      </w:r>
      <w:r>
        <w:rPr>
          <w:spacing w:val="-34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有 同 等 法</w:t>
      </w:r>
      <w:r>
        <w:rPr>
          <w:spacing w:val="-32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律</w:t>
      </w:r>
      <w:r>
        <w:rPr>
          <w:spacing w:val="-26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效</w:t>
      </w:r>
      <w:r>
        <w:rPr>
          <w:spacing w:val="-27"/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>力</w:t>
      </w:r>
    </w:p>
    <w:tbl>
      <w:tblPr>
        <w:tblStyle w:val="5"/>
        <w:tblW w:w="7489" w:type="dxa"/>
        <w:tblInd w:w="1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9"/>
      </w:tblGrid>
      <w:tr w14:paraId="18B3D9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48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97D9168">
            <w:pPr>
              <w:rPr>
                <w:rFonts w:ascii="Arial"/>
                <w:sz w:val="21"/>
              </w:rPr>
            </w:pPr>
          </w:p>
        </w:tc>
      </w:tr>
      <w:tr w14:paraId="364F68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89" w:type="dxa"/>
            <w:tcBorders>
              <w:top w:val="single" w:color="000000" w:sz="4" w:space="0"/>
              <w:bottom w:val="single" w:color="000000" w:sz="2" w:space="0"/>
            </w:tcBorders>
            <w:vAlign w:val="top"/>
          </w:tcPr>
          <w:p w14:paraId="74798103">
            <w:pPr>
              <w:rPr>
                <w:rFonts w:ascii="Arial"/>
                <w:sz w:val="21"/>
              </w:rPr>
            </w:pPr>
          </w:p>
        </w:tc>
      </w:tr>
    </w:tbl>
    <w:p w14:paraId="1347C204">
      <w:pPr>
        <w:rPr>
          <w:rFonts w:ascii="Arial"/>
          <w:sz w:val="21"/>
        </w:rPr>
      </w:pPr>
    </w:p>
    <w:p w14:paraId="61909F57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2410" w:h="17180"/>
          <w:pgMar w:top="1460" w:right="1861" w:bottom="1390" w:left="1820" w:header="0" w:footer="1273" w:gutter="0"/>
          <w:cols w:space="720" w:num="1"/>
        </w:sectPr>
      </w:pPr>
    </w:p>
    <w:p w14:paraId="52265C2E">
      <w:pPr>
        <w:pStyle w:val="2"/>
        <w:spacing w:before="150" w:line="341" w:lineRule="auto"/>
        <w:ind w:left="530" w:right="3070"/>
        <w:rPr>
          <w:sz w:val="28"/>
          <w:szCs w:val="28"/>
        </w:rPr>
      </w:pPr>
      <w:r>
        <w:rPr>
          <w:rFonts w:ascii="黑体" w:hAnsi="黑体" w:eastAsia="黑体" w:cs="黑体"/>
          <w:b/>
          <w:bCs/>
          <w:color w:val="FF0000"/>
          <w:spacing w:val="-2"/>
          <w:sz w:val="28"/>
          <w:szCs w:val="28"/>
        </w:rPr>
        <w:t>第二十</w:t>
      </w:r>
      <w:r>
        <w:rPr>
          <w:rFonts w:ascii="黑体" w:hAnsi="黑体" w:eastAsia="黑体" w:cs="黑体"/>
          <w:b/>
          <w:bCs/>
          <w:spacing w:val="-2"/>
          <w:sz w:val="28"/>
          <w:szCs w:val="28"/>
        </w:rPr>
        <w:t>三</w:t>
      </w:r>
      <w:r>
        <w:rPr>
          <w:rFonts w:ascii="黑体" w:hAnsi="黑体" w:eastAsia="黑体" w:cs="黑体"/>
          <w:b/>
          <w:bCs/>
          <w:color w:val="FF0000"/>
          <w:spacing w:val="-2"/>
          <w:sz w:val="28"/>
          <w:szCs w:val="28"/>
        </w:rPr>
        <w:t>条</w:t>
      </w:r>
      <w:r>
        <w:rPr>
          <w:rFonts w:ascii="黑体" w:hAnsi="黑体" w:eastAsia="黑体" w:cs="黑体"/>
          <w:spacing w:val="58"/>
          <w:sz w:val="28"/>
          <w:szCs w:val="28"/>
        </w:rPr>
        <w:t xml:space="preserve"> </w:t>
      </w:r>
      <w:r>
        <w:rPr>
          <w:color w:val="FF0000"/>
          <w:spacing w:val="-2"/>
          <w:sz w:val="28"/>
          <w:szCs w:val="28"/>
        </w:rPr>
        <w:t>本合同</w:t>
      </w:r>
      <w:r>
        <w:rPr>
          <w:spacing w:val="-2"/>
          <w:sz w:val="28"/>
          <w:szCs w:val="28"/>
        </w:rPr>
        <w:t>一式</w:t>
      </w:r>
      <w:r>
        <w:rPr>
          <w:rFonts w:ascii="Times New Roman" w:hAnsi="Times New Roman" w:eastAsia="Times New Roman" w:cs="Times New Roman"/>
          <w:color w:val="FF0000"/>
          <w:spacing w:val="-2"/>
          <w:sz w:val="28"/>
          <w:szCs w:val="28"/>
          <w:u w:val="single" w:color="auto"/>
        </w:rPr>
        <w:t>5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6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份，</w:t>
      </w:r>
      <w:r>
        <w:rPr>
          <w:color w:val="FF0000"/>
          <w:spacing w:val="-2"/>
          <w:sz w:val="28"/>
          <w:szCs w:val="28"/>
        </w:rPr>
        <w:t>具有同等法律效力</w:t>
      </w:r>
      <w:r>
        <w:rPr>
          <w:spacing w:val="-2"/>
          <w:sz w:val="28"/>
          <w:szCs w:val="28"/>
        </w:rPr>
        <w:t>。</w:t>
      </w:r>
      <w:r>
        <w:rPr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color w:val="FF0000"/>
          <w:sz w:val="28"/>
          <w:szCs w:val="28"/>
        </w:rPr>
        <w:t>第二十</w:t>
      </w:r>
      <w:r>
        <w:rPr>
          <w:rFonts w:ascii="黑体" w:hAnsi="黑体" w:eastAsia="黑体" w:cs="黑体"/>
          <w:b/>
          <w:bCs/>
          <w:sz w:val="28"/>
          <w:szCs w:val="28"/>
        </w:rPr>
        <w:t>四</w:t>
      </w:r>
      <w:r>
        <w:rPr>
          <w:rFonts w:ascii="黑体" w:hAnsi="黑体" w:eastAsia="黑体" w:cs="黑体"/>
          <w:b/>
          <w:bCs/>
          <w:color w:val="FF0000"/>
          <w:sz w:val="28"/>
          <w:szCs w:val="28"/>
        </w:rPr>
        <w:t>条</w:t>
      </w:r>
      <w:r>
        <w:rPr>
          <w:rFonts w:ascii="黑体" w:hAnsi="黑体" w:eastAsia="黑体" w:cs="黑体"/>
          <w:spacing w:val="9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本合同经</w:t>
      </w:r>
      <w:r>
        <w:rPr>
          <w:sz w:val="28"/>
          <w:szCs w:val="28"/>
        </w:rPr>
        <w:t>双</w:t>
      </w:r>
      <w:r>
        <w:rPr>
          <w:color w:val="FF0000"/>
          <w:sz w:val="28"/>
          <w:szCs w:val="28"/>
        </w:rPr>
        <w:t>方签字盖章后生效。</w:t>
      </w:r>
    </w:p>
    <w:p w14:paraId="1048764E">
      <w:pPr>
        <w:spacing w:line="244" w:lineRule="auto"/>
        <w:rPr>
          <w:rFonts w:ascii="Arial"/>
          <w:sz w:val="21"/>
        </w:rPr>
      </w:pPr>
    </w:p>
    <w:p w14:paraId="2644E199">
      <w:pPr>
        <w:spacing w:line="244" w:lineRule="auto"/>
        <w:rPr>
          <w:rFonts w:ascii="Arial"/>
          <w:sz w:val="21"/>
        </w:rPr>
      </w:pPr>
    </w:p>
    <w:p w14:paraId="33B61BDE">
      <w:pPr>
        <w:spacing w:line="244" w:lineRule="auto"/>
        <w:rPr>
          <w:rFonts w:ascii="Arial"/>
          <w:sz w:val="21"/>
        </w:rPr>
      </w:pPr>
    </w:p>
    <w:p w14:paraId="08DDE2BB">
      <w:pPr>
        <w:spacing w:line="244" w:lineRule="auto"/>
        <w:rPr>
          <w:rFonts w:ascii="Arial"/>
          <w:sz w:val="21"/>
        </w:rPr>
      </w:pPr>
    </w:p>
    <w:p w14:paraId="1E9F8B31">
      <w:pPr>
        <w:spacing w:line="244" w:lineRule="auto"/>
        <w:rPr>
          <w:rFonts w:ascii="Arial"/>
          <w:sz w:val="21"/>
        </w:rPr>
      </w:pPr>
    </w:p>
    <w:p w14:paraId="1541171C">
      <w:pPr>
        <w:spacing w:line="244" w:lineRule="auto"/>
        <w:rPr>
          <w:rFonts w:ascii="Arial"/>
          <w:sz w:val="21"/>
        </w:rPr>
      </w:pPr>
    </w:p>
    <w:p w14:paraId="6B1CE239">
      <w:pPr>
        <w:spacing w:line="244" w:lineRule="auto"/>
        <w:rPr>
          <w:rFonts w:ascii="Arial"/>
          <w:sz w:val="21"/>
        </w:rPr>
      </w:pPr>
    </w:p>
    <w:p w14:paraId="1FA0E3C0">
      <w:pPr>
        <w:spacing w:line="244" w:lineRule="auto"/>
        <w:rPr>
          <w:rFonts w:ascii="Arial"/>
          <w:sz w:val="21"/>
        </w:rPr>
      </w:pPr>
    </w:p>
    <w:p w14:paraId="24D16A98">
      <w:pPr>
        <w:spacing w:line="244" w:lineRule="auto"/>
        <w:rPr>
          <w:rFonts w:ascii="Arial"/>
          <w:sz w:val="21"/>
        </w:rPr>
      </w:pPr>
    </w:p>
    <w:p w14:paraId="545BF1CE">
      <w:pPr>
        <w:spacing w:line="244" w:lineRule="auto"/>
        <w:rPr>
          <w:rFonts w:ascii="Arial"/>
          <w:sz w:val="21"/>
        </w:rPr>
      </w:pPr>
    </w:p>
    <w:p w14:paraId="127337C2">
      <w:pPr>
        <w:pStyle w:val="2"/>
        <w:spacing w:before="91" w:line="294" w:lineRule="auto"/>
        <w:ind w:left="526" w:right="2977"/>
        <w:rPr>
          <w:sz w:val="28"/>
          <w:szCs w:val="28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2346960</wp:posOffset>
            </wp:positionH>
            <wp:positionV relativeFrom="paragraph">
              <wp:posOffset>128270</wp:posOffset>
            </wp:positionV>
            <wp:extent cx="838200" cy="5080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38230" cy="50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-665480</wp:posOffset>
            </wp:positionV>
            <wp:extent cx="1536700" cy="14160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36974" cy="1416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28"/>
          <w:szCs w:val="28"/>
        </w:rPr>
        <w:t>甲方：</w:t>
      </w:r>
      <w:r>
        <w:rPr>
          <w:spacing w:val="-79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                           </w:t>
      </w:r>
      <w:r>
        <w:rPr>
          <w:spacing w:val="-45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(</w:t>
      </w:r>
      <w:r>
        <w:rPr>
          <w:sz w:val="28"/>
          <w:szCs w:val="28"/>
        </w:rPr>
        <w:t>盖章</w:t>
      </w:r>
      <w:r>
        <w:rPr>
          <w:color w:val="FF000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法定代表</w:t>
      </w:r>
      <w:r>
        <w:rPr>
          <w:color w:val="FF0000"/>
          <w:spacing w:val="1"/>
          <w:sz w:val="28"/>
          <w:szCs w:val="28"/>
        </w:rPr>
        <w:t>人</w:t>
      </w:r>
      <w:r>
        <w:rPr>
          <w:spacing w:val="1"/>
          <w:sz w:val="28"/>
          <w:szCs w:val="28"/>
        </w:rPr>
        <w:t>/委托代理</w:t>
      </w:r>
      <w:r>
        <w:rPr>
          <w:color w:val="FF0000"/>
          <w:spacing w:val="1"/>
          <w:sz w:val="28"/>
          <w:szCs w:val="28"/>
        </w:rPr>
        <w:t>人</w:t>
      </w:r>
      <w:r>
        <w:rPr>
          <w:spacing w:val="1"/>
          <w:sz w:val="28"/>
          <w:szCs w:val="28"/>
        </w:rPr>
        <w:t>：</w:t>
      </w:r>
      <w:r>
        <w:rPr>
          <w:spacing w:val="-85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          </w:t>
      </w:r>
      <w:r>
        <w:rPr>
          <w:spacing w:val="-38"/>
          <w:sz w:val="28"/>
          <w:szCs w:val="28"/>
        </w:rPr>
        <w:t xml:space="preserve"> </w:t>
      </w:r>
      <w:r>
        <w:rPr>
          <w:color w:val="FF0000"/>
          <w:spacing w:val="1"/>
          <w:sz w:val="28"/>
          <w:szCs w:val="28"/>
        </w:rPr>
        <w:t>(</w:t>
      </w:r>
      <w:r>
        <w:rPr>
          <w:spacing w:val="1"/>
          <w:sz w:val="28"/>
          <w:szCs w:val="28"/>
        </w:rPr>
        <w:t>签名</w:t>
      </w:r>
      <w:r>
        <w:rPr>
          <w:color w:val="FF0000"/>
          <w:spacing w:val="1"/>
          <w:sz w:val="28"/>
          <w:szCs w:val="28"/>
        </w:rPr>
        <w:t>)</w:t>
      </w:r>
    </w:p>
    <w:p w14:paraId="4DE135DF">
      <w:pPr>
        <w:spacing w:line="479" w:lineRule="exact"/>
        <w:ind w:firstLine="4205"/>
      </w:pPr>
      <w:r>
        <w:rPr>
          <w:position w:val="-9"/>
        </w:rPr>
        <w:drawing>
          <wp:inline distT="0" distB="0" distL="0" distR="0">
            <wp:extent cx="1581150" cy="3041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81179" cy="30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81FAB"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6048375</wp:posOffset>
            </wp:positionH>
            <wp:positionV relativeFrom="paragraph">
              <wp:posOffset>5715</wp:posOffset>
            </wp:positionV>
            <wp:extent cx="476250" cy="13906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76524" cy="1390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A38052">
      <w:pPr>
        <w:spacing w:line="244" w:lineRule="auto"/>
        <w:rPr>
          <w:rFonts w:ascii="Arial"/>
          <w:sz w:val="21"/>
        </w:rPr>
      </w:pPr>
    </w:p>
    <w:p w14:paraId="0D64A807">
      <w:pPr>
        <w:spacing w:line="244" w:lineRule="auto"/>
        <w:rPr>
          <w:rFonts w:ascii="Arial"/>
          <w:sz w:val="21"/>
        </w:rPr>
      </w:pPr>
    </w:p>
    <w:p w14:paraId="414F32BC">
      <w:pPr>
        <w:spacing w:line="244" w:lineRule="auto"/>
        <w:rPr>
          <w:rFonts w:ascii="Arial"/>
          <w:sz w:val="21"/>
        </w:rPr>
      </w:pPr>
    </w:p>
    <w:p w14:paraId="15E98C77">
      <w:pPr>
        <w:spacing w:line="245" w:lineRule="auto"/>
        <w:rPr>
          <w:rFonts w:ascii="Arial"/>
          <w:sz w:val="21"/>
        </w:rPr>
      </w:pPr>
    </w:p>
    <w:p w14:paraId="5AB40AE6">
      <w:pPr>
        <w:pStyle w:val="2"/>
        <w:spacing w:before="91"/>
        <w:ind w:left="526"/>
        <w:rPr>
          <w:sz w:val="28"/>
          <w:szCs w:val="28"/>
        </w:rPr>
      </w:pPr>
      <w:r>
        <w:pict>
          <v:shape id="_x0000_s1042" o:spid="_x0000_s1042" o:spt="202" type="#_x0000_t202" style="position:absolute;left:0pt;margin-left:25.3pt;margin-top:-4.3pt;height:17.2pt;width:343.15pt;z-index:-2516541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FE51D9">
                  <w:pPr>
                    <w:pStyle w:val="2"/>
                    <w:spacing w:before="20" w:line="200" w:lineRule="auto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10"/>
                      <w:sz w:val="28"/>
                      <w:szCs w:val="28"/>
                    </w:rPr>
                    <w:t>乙方：</w:t>
                  </w:r>
                  <w:r>
                    <w:rPr>
                      <w:spacing w:val="-99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4"/>
                      <w:sz w:val="28"/>
                      <w:szCs w:val="28"/>
                      <w:u w:val="single" w:color="auto"/>
                    </w:rPr>
                    <w:t xml:space="preserve">                        </w:t>
                  </w:r>
                  <w:r>
                    <w:rPr>
                      <w:spacing w:val="3"/>
                      <w:sz w:val="28"/>
                      <w:szCs w:val="28"/>
                      <w:u w:val="single" w:color="auto"/>
                    </w:rPr>
                    <w:t xml:space="preserve">           </w:t>
                  </w:r>
                  <w:r>
                    <w:rPr>
                      <w:spacing w:val="10"/>
                      <w:sz w:val="28"/>
                      <w:szCs w:val="28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-538480</wp:posOffset>
            </wp:positionV>
            <wp:extent cx="1524000" cy="15176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23962" cy="151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  <w:sz w:val="28"/>
          <w:szCs w:val="28"/>
        </w:rPr>
        <w:t>法定代表</w:t>
      </w:r>
      <w:r>
        <w:rPr>
          <w:color w:val="FF0000"/>
          <w:spacing w:val="3"/>
          <w:sz w:val="28"/>
          <w:szCs w:val="28"/>
        </w:rPr>
        <w:t>人</w:t>
      </w:r>
      <w:r>
        <w:rPr>
          <w:spacing w:val="3"/>
          <w:sz w:val="28"/>
          <w:szCs w:val="28"/>
        </w:rPr>
        <w:t>/委托代理</w:t>
      </w:r>
      <w:r>
        <w:rPr>
          <w:color w:val="FF0000"/>
          <w:spacing w:val="3"/>
          <w:sz w:val="28"/>
          <w:szCs w:val="28"/>
        </w:rPr>
        <w:t>人</w:t>
      </w:r>
      <w:r>
        <w:rPr>
          <w:spacing w:val="3"/>
          <w:sz w:val="28"/>
          <w:szCs w:val="28"/>
        </w:rPr>
        <w:t>：</w:t>
      </w:r>
      <w:r>
        <w:rPr>
          <w:spacing w:val="-97"/>
          <w:sz w:val="28"/>
          <w:szCs w:val="28"/>
        </w:rPr>
        <w:t xml:space="preserve"> </w:t>
      </w:r>
      <w:r>
        <w:rPr>
          <w:spacing w:val="39"/>
          <w:sz w:val="28"/>
          <w:szCs w:val="28"/>
          <w:u w:val="single" w:color="auto"/>
        </w:rPr>
        <w:t xml:space="preserve"> </w:t>
      </w:r>
      <w:r>
        <w:rPr>
          <w:position w:val="-12"/>
          <w:sz w:val="28"/>
          <w:szCs w:val="28"/>
        </w:rPr>
        <w:drawing>
          <wp:inline distT="0" distB="0" distL="0" distR="0">
            <wp:extent cx="1003935" cy="4572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004182" cy="45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sz w:val="28"/>
          <w:szCs w:val="28"/>
          <w:u w:val="single" w:color="auto"/>
        </w:rPr>
        <w:t xml:space="preserve">     </w:t>
      </w:r>
      <w:r>
        <w:rPr>
          <w:spacing w:val="-26"/>
          <w:sz w:val="28"/>
          <w:szCs w:val="28"/>
        </w:rPr>
        <w:t xml:space="preserve"> </w:t>
      </w:r>
      <w:r>
        <w:rPr>
          <w:color w:val="FF0000"/>
          <w:spacing w:val="3"/>
          <w:sz w:val="28"/>
          <w:szCs w:val="28"/>
        </w:rPr>
        <w:t>(</w:t>
      </w:r>
      <w:r>
        <w:rPr>
          <w:spacing w:val="3"/>
          <w:sz w:val="28"/>
          <w:szCs w:val="28"/>
        </w:rPr>
        <w:t>签名</w:t>
      </w:r>
      <w:r>
        <w:rPr>
          <w:color w:val="FF0000"/>
          <w:spacing w:val="3"/>
          <w:sz w:val="28"/>
          <w:szCs w:val="28"/>
        </w:rPr>
        <w:t>)</w:t>
      </w:r>
    </w:p>
    <w:p w14:paraId="3F2DFA0E">
      <w:pPr>
        <w:spacing w:before="20" w:line="510" w:lineRule="exact"/>
        <w:ind w:left="4226"/>
      </w:pPr>
      <w:r>
        <w:rPr>
          <w:position w:val="-10"/>
        </w:rPr>
        <w:drawing>
          <wp:inline distT="0" distB="0" distL="0" distR="0">
            <wp:extent cx="1581150" cy="32321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81179" cy="32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4" w:type="default"/>
      <w:pgSz w:w="12360" w:h="17140"/>
      <w:pgMar w:top="1456" w:right="230" w:bottom="1347" w:left="1854" w:header="0" w:footer="12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7A404">
    <w:pPr>
      <w:spacing w:line="172" w:lineRule="auto"/>
      <w:ind w:left="416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3A899">
    <w:pPr>
      <w:spacing w:line="173" w:lineRule="auto"/>
      <w:ind w:left="407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FCA98">
    <w:pPr>
      <w:spacing w:line="173" w:lineRule="auto"/>
      <w:ind w:left="4151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ABFED">
    <w:pPr>
      <w:spacing w:line="173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CC5E5">
    <w:pPr>
      <w:spacing w:line="169" w:lineRule="auto"/>
      <w:ind w:left="4209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z w:val="11"/>
        <w:szCs w:val="11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29003">
    <w:pPr>
      <w:spacing w:line="169" w:lineRule="auto"/>
      <w:ind w:left="413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0D9EC">
    <w:pPr>
      <w:spacing w:line="173" w:lineRule="auto"/>
      <w:ind w:left="412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0E344">
    <w:pPr>
      <w:spacing w:line="169" w:lineRule="auto"/>
      <w:ind w:left="4150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589CD">
    <w:pPr>
      <w:spacing w:line="172" w:lineRule="auto"/>
      <w:ind w:left="414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549A2">
    <w:pPr>
      <w:spacing w:line="172" w:lineRule="auto"/>
      <w:ind w:left="413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891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19.png"/><Relationship Id="rId33" Type="http://schemas.openxmlformats.org/officeDocument/2006/relationships/image" Target="media/image18.png"/><Relationship Id="rId32" Type="http://schemas.openxmlformats.org/officeDocument/2006/relationships/image" Target="media/image17.png"/><Relationship Id="rId31" Type="http://schemas.openxmlformats.org/officeDocument/2006/relationships/image" Target="media/image16.png"/><Relationship Id="rId30" Type="http://schemas.openxmlformats.org/officeDocument/2006/relationships/image" Target="media/image15.png"/><Relationship Id="rId3" Type="http://schemas.openxmlformats.org/officeDocument/2006/relationships/footnotes" Target="footnotes.xml"/><Relationship Id="rId29" Type="http://schemas.openxmlformats.org/officeDocument/2006/relationships/image" Target="media/image14.png"/><Relationship Id="rId28" Type="http://schemas.openxmlformats.org/officeDocument/2006/relationships/image" Target="media/image13.png"/><Relationship Id="rId27" Type="http://schemas.openxmlformats.org/officeDocument/2006/relationships/image" Target="media/image12.jpeg"/><Relationship Id="rId26" Type="http://schemas.openxmlformats.org/officeDocument/2006/relationships/image" Target="media/image11.jpeg"/><Relationship Id="rId25" Type="http://schemas.openxmlformats.org/officeDocument/2006/relationships/image" Target="media/image10.jpeg"/><Relationship Id="rId24" Type="http://schemas.openxmlformats.org/officeDocument/2006/relationships/image" Target="media/image9.jpeg"/><Relationship Id="rId23" Type="http://schemas.openxmlformats.org/officeDocument/2006/relationships/image" Target="media/image8.jpeg"/><Relationship Id="rId22" Type="http://schemas.openxmlformats.org/officeDocument/2006/relationships/image" Target="media/image7.jpeg"/><Relationship Id="rId21" Type="http://schemas.openxmlformats.org/officeDocument/2006/relationships/image" Target="media/image6.jpeg"/><Relationship Id="rId20" Type="http://schemas.openxmlformats.org/officeDocument/2006/relationships/image" Target="media/image5.jpe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jpe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33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2024-11-19T06:15:05Z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2024-10-30T13:34:55Z</vt:filetime>
  </property>
  <property fmtid="{D5CDD505-2E9C-101B-9397-08002B2CF9AE}" pid="4" name="UsrData">
    <vt:lpwstr>6721c57a56e6bc001fd657a5wl</vt:lpwstr>
  </property>
  <property fmtid="{D5CDD505-2E9C-101B-9397-08002B2CF9AE}" pid="5" name="KSOProductBuildVer">
    <vt:lpwstr>2052-12.1.0.18608</vt:lpwstr>
  </property>
  <property fmtid="{D5CDD505-2E9C-101B-9397-08002B2CF9AE}" pid="6" name="ICV">
    <vt:lpwstr>DEAC7B35DCA3434CAABA7C084F941032_13</vt:lpwstr>
  </property>
</Properties>
</file>